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2330" w:rsidRPr="00642330" w:rsidRDefault="00642330" w:rsidP="00642330">
      <w:pPr>
        <w:jc w:val="center"/>
        <w:rPr>
          <w:rFonts w:ascii="宋体" w:eastAsia="宋体" w:hAnsi="宋体" w:cs="宋体"/>
          <w:b/>
          <w:bCs/>
          <w:color w:val="FF0000"/>
          <w:sz w:val="36"/>
          <w:szCs w:val="28"/>
        </w:rPr>
      </w:pPr>
      <w:bookmarkStart w:id="0" w:name="_GoBack"/>
      <w:r w:rsidRPr="00642330">
        <w:rPr>
          <w:rFonts w:ascii="宋体" w:eastAsia="宋体" w:hAnsi="宋体" w:cs="宋体" w:hint="eastAsia"/>
          <w:b/>
          <w:bCs/>
          <w:color w:val="FF0000"/>
          <w:sz w:val="36"/>
          <w:szCs w:val="28"/>
        </w:rPr>
        <w:t>专题17</w:t>
      </w:r>
      <w:r w:rsidRPr="00642330">
        <w:rPr>
          <w:rFonts w:ascii="宋体" w:eastAsia="宋体" w:hAnsi="宋体" w:cs="宋体" w:hint="eastAsia"/>
          <w:b/>
          <w:bCs/>
          <w:color w:val="FF0000"/>
          <w:sz w:val="36"/>
          <w:szCs w:val="28"/>
        </w:rPr>
        <w:t xml:space="preserve"> </w:t>
      </w:r>
      <w:r w:rsidRPr="00642330">
        <w:rPr>
          <w:rFonts w:ascii="宋体" w:eastAsia="宋体" w:hAnsi="宋体" w:cs="宋体" w:hint="eastAsia"/>
          <w:b/>
          <w:bCs/>
          <w:color w:val="FF0000"/>
          <w:sz w:val="36"/>
          <w:szCs w:val="28"/>
        </w:rPr>
        <w:t>欧姆定律（讲义）</w:t>
      </w:r>
    </w:p>
    <w:bookmarkEnd w:id="0"/>
    <w:p w:rsidR="00642330" w:rsidRDefault="00642330" w:rsidP="00642330">
      <w:pPr>
        <w:spacing w:line="360" w:lineRule="auto"/>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一、知识梳理</w:t>
      </w:r>
    </w:p>
    <w:p w:rsidR="00642330" w:rsidRDefault="00642330" w:rsidP="00642330">
      <w:pPr>
        <w:spacing w:line="360" w:lineRule="auto"/>
        <w:ind w:firstLineChars="200" w:firstLine="422"/>
        <w:rPr>
          <w:rFonts w:ascii="宋体" w:eastAsia="宋体" w:hAnsi="宋体" w:cs="宋体" w:hint="eastAsia"/>
          <w:b/>
          <w:bCs/>
          <w:color w:val="0000FF"/>
          <w:szCs w:val="21"/>
        </w:rPr>
      </w:pPr>
      <w:r>
        <w:rPr>
          <w:rFonts w:ascii="宋体" w:eastAsia="宋体" w:hAnsi="宋体" w:cs="宋体" w:hint="eastAsia"/>
          <w:b/>
          <w:bCs/>
          <w:color w:val="0000FF"/>
          <w:szCs w:val="21"/>
        </w:rPr>
        <w:t>一、电流与电压和电阻的关系</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1.由于电压是形成电流的原因，说明电流的大小与导体两端的</w:t>
      </w:r>
      <w:r>
        <w:rPr>
          <w:rFonts w:ascii="宋体" w:eastAsia="宋体" w:hAnsi="宋体" w:cs="宋体" w:hint="eastAsia"/>
          <w:color w:val="FF0000"/>
          <w:szCs w:val="21"/>
          <w:u w:val="single" w:color="000000"/>
        </w:rPr>
        <w:t xml:space="preserve"> 电压 </w:t>
      </w:r>
      <w:r>
        <w:rPr>
          <w:rFonts w:ascii="宋体" w:eastAsia="宋体" w:hAnsi="宋体" w:cs="宋体" w:hint="eastAsia"/>
          <w:color w:val="000000"/>
          <w:szCs w:val="21"/>
        </w:rPr>
        <w:t>有关；由于导体的电阻对电流有阻碍作用，所以，电流的大小与导体</w:t>
      </w:r>
      <w:r>
        <w:rPr>
          <w:rFonts w:ascii="宋体" w:eastAsia="宋体" w:hAnsi="宋体" w:cs="宋体" w:hint="eastAsia"/>
          <w:color w:val="FF0000"/>
          <w:szCs w:val="21"/>
          <w:u w:val="single" w:color="000000"/>
        </w:rPr>
        <w:t xml:space="preserve"> 电阻</w:t>
      </w:r>
      <w:r>
        <w:rPr>
          <w:rFonts w:ascii="宋体" w:eastAsia="宋体" w:hAnsi="宋体" w:cs="宋体" w:hint="eastAsia"/>
          <w:color w:val="000000"/>
          <w:szCs w:val="21"/>
        </w:rPr>
        <w:t>有关。</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2.为了研究通过导体的电流跟电压的关系，我们应控制</w:t>
      </w:r>
      <w:r>
        <w:rPr>
          <w:rFonts w:ascii="宋体" w:eastAsia="宋体" w:hAnsi="宋体" w:cs="宋体" w:hint="eastAsia"/>
          <w:color w:val="FF0000"/>
          <w:szCs w:val="21"/>
          <w:u w:val="single" w:color="000000"/>
        </w:rPr>
        <w:t xml:space="preserve"> 电阻 </w:t>
      </w:r>
      <w:r>
        <w:rPr>
          <w:rFonts w:ascii="宋体" w:eastAsia="宋体" w:hAnsi="宋体" w:cs="宋体" w:hint="eastAsia"/>
          <w:color w:val="000000"/>
          <w:szCs w:val="21"/>
        </w:rPr>
        <w:t>一定，通过在电路中串联一个</w:t>
      </w:r>
      <w:r>
        <w:rPr>
          <w:rFonts w:ascii="宋体" w:eastAsia="宋体" w:hAnsi="宋体" w:cs="宋体" w:hint="eastAsia"/>
          <w:color w:val="000000"/>
          <w:szCs w:val="21"/>
          <w:u w:val="single"/>
        </w:rPr>
        <w:t xml:space="preserve"> </w:t>
      </w:r>
      <w:r>
        <w:rPr>
          <w:rFonts w:ascii="宋体" w:eastAsia="宋体" w:hAnsi="宋体" w:cs="宋体" w:hint="eastAsia"/>
          <w:color w:val="FF0000"/>
          <w:szCs w:val="21"/>
          <w:u w:val="single" w:color="000000"/>
        </w:rPr>
        <w:t xml:space="preserve">变阻器 </w:t>
      </w:r>
      <w:r>
        <w:rPr>
          <w:rFonts w:ascii="宋体" w:eastAsia="宋体" w:hAnsi="宋体" w:cs="宋体" w:hint="eastAsia"/>
          <w:color w:val="000000"/>
          <w:szCs w:val="21"/>
        </w:rPr>
        <w:t>来调节导体两端的电压，通过实验可以得出结论：电阻一定时，通过导体中的电流跟导体两端的电压成</w:t>
      </w:r>
      <w:r>
        <w:rPr>
          <w:rFonts w:ascii="宋体" w:eastAsia="宋体" w:hAnsi="宋体" w:cs="宋体" w:hint="eastAsia"/>
          <w:color w:val="FF0000"/>
          <w:szCs w:val="21"/>
          <w:u w:val="single" w:color="000000"/>
        </w:rPr>
        <w:t xml:space="preserve"> 正比</w:t>
      </w:r>
      <w:r>
        <w:rPr>
          <w:rFonts w:ascii="宋体" w:eastAsia="宋体" w:hAnsi="宋体" w:cs="宋体" w:hint="eastAsia"/>
          <w:color w:val="000000"/>
          <w:szCs w:val="21"/>
        </w:rPr>
        <w:t>。</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color w:val="000000"/>
          <w:szCs w:val="21"/>
        </w:rPr>
        <w:t>3.为了研究通过导体的电流跟电阻的关系，我们应控制电阻两端的</w:t>
      </w:r>
      <w:r>
        <w:rPr>
          <w:rFonts w:ascii="宋体" w:eastAsia="宋体" w:hAnsi="宋体" w:cs="宋体" w:hint="eastAsia"/>
          <w:color w:val="FF0000"/>
          <w:szCs w:val="21"/>
          <w:u w:val="single" w:color="000000"/>
        </w:rPr>
        <w:t xml:space="preserve"> 电压 </w:t>
      </w:r>
      <w:r>
        <w:rPr>
          <w:rFonts w:ascii="宋体" w:eastAsia="宋体" w:hAnsi="宋体" w:cs="宋体" w:hint="eastAsia"/>
          <w:color w:val="000000"/>
          <w:szCs w:val="21"/>
        </w:rPr>
        <w:t>一定，通过换用不同的</w:t>
      </w:r>
      <w:r>
        <w:rPr>
          <w:rFonts w:ascii="宋体" w:eastAsia="宋体" w:hAnsi="宋体" w:cs="宋体" w:hint="eastAsia"/>
          <w:color w:val="FF0000"/>
          <w:szCs w:val="21"/>
          <w:u w:val="single" w:color="000000"/>
        </w:rPr>
        <w:t xml:space="preserve"> 电阻 </w:t>
      </w:r>
      <w:r>
        <w:rPr>
          <w:rFonts w:ascii="宋体" w:eastAsia="宋体" w:hAnsi="宋体" w:cs="宋体" w:hint="eastAsia"/>
          <w:color w:val="000000"/>
          <w:szCs w:val="21"/>
        </w:rPr>
        <w:t>来改变电阻，通过实验可以得出结论：电压一定时，通过导体的电流跟导体的电阻成</w:t>
      </w:r>
      <w:r>
        <w:rPr>
          <w:rFonts w:ascii="宋体" w:eastAsia="宋体" w:hAnsi="宋体" w:cs="宋体" w:hint="eastAsia"/>
          <w:color w:val="000000"/>
          <w:szCs w:val="21"/>
          <w:u w:val="single"/>
        </w:rPr>
        <w:t xml:space="preserve"> </w:t>
      </w:r>
      <w:r>
        <w:rPr>
          <w:rFonts w:ascii="宋体" w:eastAsia="宋体" w:hAnsi="宋体" w:cs="宋体" w:hint="eastAsia"/>
          <w:color w:val="FF0000"/>
          <w:szCs w:val="21"/>
          <w:u w:val="single" w:color="000000"/>
        </w:rPr>
        <w:t xml:space="preserve">反比 </w:t>
      </w:r>
      <w:r>
        <w:rPr>
          <w:rFonts w:ascii="宋体" w:eastAsia="宋体" w:hAnsi="宋体" w:cs="宋体" w:hint="eastAsia"/>
          <w:color w:val="000000"/>
          <w:szCs w:val="21"/>
        </w:rPr>
        <w:t>。</w:t>
      </w:r>
    </w:p>
    <w:p w:rsidR="00642330" w:rsidRDefault="00642330" w:rsidP="00642330">
      <w:pPr>
        <w:spacing w:line="360" w:lineRule="auto"/>
        <w:ind w:firstLineChars="200" w:firstLine="422"/>
        <w:rPr>
          <w:rFonts w:ascii="宋体" w:eastAsia="宋体" w:hAnsi="宋体" w:cs="宋体" w:hint="eastAsia"/>
          <w:b/>
          <w:bCs/>
          <w:color w:val="0000FF"/>
          <w:szCs w:val="21"/>
        </w:rPr>
      </w:pPr>
      <w:r>
        <w:rPr>
          <w:rFonts w:ascii="宋体" w:eastAsia="宋体" w:hAnsi="宋体" w:cs="宋体" w:hint="eastAsia"/>
          <w:b/>
          <w:bCs/>
          <w:color w:val="0000FF"/>
          <w:szCs w:val="21"/>
        </w:rPr>
        <w:t>二、欧姆定律</w:t>
      </w:r>
    </w:p>
    <w:p w:rsidR="00642330" w:rsidRDefault="00642330" w:rsidP="00642330">
      <w:pPr>
        <w:widowControl/>
        <w:shd w:val="clear" w:color="auto" w:fill="FFFFFF"/>
        <w:adjustRightInd w:val="0"/>
        <w:snapToGrid w:val="0"/>
        <w:spacing w:line="360" w:lineRule="auto"/>
        <w:ind w:firstLineChars="200" w:firstLine="420"/>
        <w:rPr>
          <w:rFonts w:ascii="宋体" w:eastAsia="宋体" w:hAnsi="宋体" w:cs="宋体" w:hint="eastAsia"/>
          <w:color w:val="000000"/>
          <w:kern w:val="0"/>
          <w:szCs w:val="21"/>
          <w:lang w:val="zh-CN"/>
        </w:rPr>
      </w:pPr>
      <w:r>
        <w:rPr>
          <w:rFonts w:ascii="宋体" w:eastAsia="宋体" w:hAnsi="宋体" w:cs="宋体" w:hint="eastAsia"/>
          <w:color w:val="000000"/>
          <w:kern w:val="0"/>
          <w:szCs w:val="21"/>
        </w:rPr>
        <w:t>1.</w:t>
      </w:r>
      <w:r>
        <w:rPr>
          <w:rFonts w:ascii="宋体" w:eastAsia="宋体" w:hAnsi="宋体" w:cs="宋体" w:hint="eastAsia"/>
          <w:color w:val="000000"/>
          <w:kern w:val="0"/>
          <w:szCs w:val="21"/>
          <w:lang w:val="zh-CN"/>
        </w:rPr>
        <w:t>欧姆定律：导体中的电流与导体两端的电压成</w:t>
      </w:r>
      <w:r>
        <w:rPr>
          <w:rFonts w:ascii="宋体" w:eastAsia="宋体" w:hAnsi="宋体" w:cs="宋体" w:hint="eastAsia"/>
          <w:color w:val="FF0000"/>
          <w:szCs w:val="21"/>
          <w:u w:val="single" w:color="000000"/>
          <w:lang w:val="zh-CN"/>
        </w:rPr>
        <w:t>正比</w:t>
      </w:r>
      <w:r>
        <w:rPr>
          <w:rFonts w:ascii="宋体" w:eastAsia="宋体" w:hAnsi="宋体" w:cs="宋体" w:hint="eastAsia"/>
          <w:color w:val="000000"/>
          <w:kern w:val="0"/>
          <w:szCs w:val="21"/>
          <w:lang w:val="zh-CN"/>
        </w:rPr>
        <w:t>，与导体的电阻成</w:t>
      </w:r>
      <w:r>
        <w:rPr>
          <w:rFonts w:ascii="宋体" w:eastAsia="宋体" w:hAnsi="宋体" w:cs="宋体" w:hint="eastAsia"/>
          <w:color w:val="FF0000"/>
          <w:szCs w:val="21"/>
          <w:u w:val="single" w:color="000000"/>
          <w:lang w:val="zh-CN"/>
        </w:rPr>
        <w:t>反比</w:t>
      </w:r>
      <w:r>
        <w:rPr>
          <w:rFonts w:ascii="宋体" w:eastAsia="宋体" w:hAnsi="宋体" w:cs="宋体" w:hint="eastAsia"/>
          <w:color w:val="000000"/>
          <w:kern w:val="0"/>
          <w:szCs w:val="21"/>
          <w:lang w:val="zh-CN"/>
        </w:rPr>
        <w:t>。</w:t>
      </w:r>
    </w:p>
    <w:p w:rsidR="00642330" w:rsidRDefault="00642330" w:rsidP="00642330">
      <w:pPr>
        <w:widowControl/>
        <w:shd w:val="clear" w:color="auto" w:fill="FFFFFF"/>
        <w:adjustRightInd w:val="0"/>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t>2.公式</w:t>
      </w:r>
      <w:r>
        <w:rPr>
          <w:rFonts w:ascii="宋体" w:eastAsia="宋体" w:hAnsi="宋体" w:cs="宋体" w:hint="eastAsia"/>
          <w:color w:val="FF0000"/>
          <w:szCs w:val="21"/>
          <w:u w:val="single" w:color="000000"/>
          <w:lang w:val="zh-CN"/>
        </w:rPr>
        <w:t>：</w:t>
      </w:r>
      <w:r>
        <w:rPr>
          <w:rFonts w:ascii="宋体" w:eastAsia="宋体" w:hAnsi="宋体" w:cs="宋体" w:hint="eastAsia"/>
          <w:color w:val="FF0000"/>
          <w:szCs w:val="21"/>
          <w:u w:val="single" w:color="000000"/>
          <w:lang w:val="zh-CN"/>
        </w:rPr>
        <w:object w:dxaOrig="66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30.75pt" o:ole="">
            <v:imagedata r:id="rId7" o:title=""/>
          </v:shape>
          <o:OLEObject Type="Embed" ProgID="Equation.3" ShapeID="_x0000_i1025" DrawAspect="Content" ObjectID="_1673974198" r:id="rId8"/>
        </w:object>
      </w:r>
      <w:r>
        <w:rPr>
          <w:rFonts w:ascii="宋体" w:eastAsia="宋体" w:hAnsi="宋体" w:cs="宋体" w:hint="eastAsia"/>
          <w:color w:val="FF0000"/>
          <w:szCs w:val="21"/>
          <w:u w:val="single" w:color="000000"/>
          <w:lang w:val="zh-CN"/>
        </w:rPr>
        <w:t>，</w:t>
      </w:r>
      <w:r>
        <w:rPr>
          <w:rFonts w:ascii="宋体" w:eastAsia="宋体" w:hAnsi="宋体" w:cs="宋体" w:hint="eastAsia"/>
          <w:color w:val="000000"/>
          <w:kern w:val="0"/>
          <w:szCs w:val="21"/>
        </w:rPr>
        <w:t>其中：</w:t>
      </w:r>
      <w:r>
        <w:rPr>
          <w:rFonts w:ascii="宋体" w:eastAsia="宋体" w:hAnsi="宋体" w:cs="宋体" w:hint="eastAsia"/>
          <w:i/>
          <w:color w:val="000000"/>
          <w:kern w:val="0"/>
          <w:szCs w:val="21"/>
        </w:rPr>
        <w:t>U</w:t>
      </w:r>
      <w:r>
        <w:rPr>
          <w:rFonts w:ascii="宋体" w:eastAsia="宋体" w:hAnsi="宋体" w:cs="宋体" w:hint="eastAsia"/>
          <w:color w:val="000000"/>
          <w:kern w:val="0"/>
          <w:szCs w:val="21"/>
        </w:rPr>
        <w:t>为电源</w:t>
      </w:r>
      <w:r>
        <w:rPr>
          <w:rFonts w:ascii="宋体" w:eastAsia="宋体" w:hAnsi="宋体" w:cs="宋体" w:hint="eastAsia"/>
          <w:color w:val="000000"/>
          <w:kern w:val="0"/>
          <w:szCs w:val="21"/>
          <w:lang w:val="zh-CN"/>
        </w:rPr>
        <w:t>电压</w:t>
      </w:r>
      <w:r>
        <w:rPr>
          <w:rFonts w:ascii="宋体" w:eastAsia="宋体" w:hAnsi="宋体" w:cs="宋体" w:hint="eastAsia"/>
          <w:color w:val="000000"/>
          <w:kern w:val="0"/>
          <w:szCs w:val="21"/>
        </w:rPr>
        <w:t>，单位为伏（V）；I为通过导体的</w:t>
      </w:r>
      <w:r>
        <w:rPr>
          <w:rFonts w:ascii="宋体" w:eastAsia="宋体" w:hAnsi="宋体" w:cs="宋体" w:hint="eastAsia"/>
          <w:color w:val="000000"/>
          <w:kern w:val="0"/>
          <w:szCs w:val="21"/>
          <w:lang w:val="zh-CN"/>
        </w:rPr>
        <w:t>电流</w:t>
      </w:r>
      <w:r>
        <w:rPr>
          <w:rFonts w:ascii="宋体" w:eastAsia="宋体" w:hAnsi="宋体" w:cs="宋体" w:hint="eastAsia"/>
          <w:color w:val="000000"/>
          <w:kern w:val="0"/>
          <w:szCs w:val="21"/>
        </w:rPr>
        <w:t>，单位为安（A）；</w:t>
      </w:r>
      <w:r>
        <w:rPr>
          <w:rFonts w:ascii="宋体" w:eastAsia="宋体" w:hAnsi="宋体" w:cs="宋体" w:hint="eastAsia"/>
          <w:i/>
          <w:color w:val="000000"/>
          <w:kern w:val="0"/>
          <w:szCs w:val="21"/>
        </w:rPr>
        <w:t>R</w:t>
      </w:r>
      <w:r>
        <w:rPr>
          <w:rFonts w:ascii="宋体" w:eastAsia="宋体" w:hAnsi="宋体" w:cs="宋体" w:hint="eastAsia"/>
          <w:color w:val="000000"/>
          <w:kern w:val="0"/>
          <w:szCs w:val="21"/>
        </w:rPr>
        <w:t>为导体的</w:t>
      </w:r>
      <w:r>
        <w:rPr>
          <w:rFonts w:ascii="宋体" w:eastAsia="宋体" w:hAnsi="宋体" w:cs="宋体" w:hint="eastAsia"/>
          <w:color w:val="000000"/>
          <w:kern w:val="0"/>
          <w:szCs w:val="21"/>
          <w:lang w:val="zh-CN"/>
        </w:rPr>
        <w:t>电阻</w:t>
      </w:r>
      <w:r>
        <w:rPr>
          <w:rFonts w:ascii="宋体" w:eastAsia="宋体" w:hAnsi="宋体" w:cs="宋体" w:hint="eastAsia"/>
          <w:color w:val="000000"/>
          <w:kern w:val="0"/>
          <w:szCs w:val="21"/>
        </w:rPr>
        <w:t>，单位为欧（Ω）。</w:t>
      </w:r>
    </w:p>
    <w:p w:rsidR="00642330" w:rsidRDefault="00642330" w:rsidP="00642330">
      <w:pPr>
        <w:widowControl/>
        <w:shd w:val="clear" w:color="auto" w:fill="FFFFFF"/>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t>注意：应用欧姆定律的公式进行计算时，一定要统一到</w:t>
      </w:r>
      <w:r>
        <w:rPr>
          <w:rFonts w:ascii="宋体" w:eastAsia="宋体" w:hAnsi="宋体" w:cs="宋体" w:hint="eastAsia"/>
          <w:color w:val="000000"/>
          <w:kern w:val="0"/>
          <w:szCs w:val="21"/>
          <w:lang w:val="zh-CN"/>
        </w:rPr>
        <w:t>国际制单位</w:t>
      </w:r>
      <w:r>
        <w:rPr>
          <w:rFonts w:ascii="宋体" w:eastAsia="宋体" w:hAnsi="宋体" w:cs="宋体" w:hint="eastAsia"/>
          <w:color w:val="000000"/>
          <w:kern w:val="0"/>
          <w:szCs w:val="21"/>
        </w:rPr>
        <w:t>后再进行计算。欧姆定律公式中的各个物理量具有同一性，即</w:t>
      </w:r>
      <w:r>
        <w:rPr>
          <w:rFonts w:ascii="宋体" w:eastAsia="宋体" w:hAnsi="宋体" w:cs="宋体" w:hint="eastAsia"/>
          <w:i/>
          <w:color w:val="000000"/>
          <w:kern w:val="0"/>
          <w:szCs w:val="21"/>
        </w:rPr>
        <w:t>I,U,R</w:t>
      </w:r>
      <w:r>
        <w:rPr>
          <w:rFonts w:ascii="宋体" w:eastAsia="宋体" w:hAnsi="宋体" w:cs="宋体" w:hint="eastAsia"/>
          <w:color w:val="000000"/>
          <w:kern w:val="0"/>
          <w:szCs w:val="21"/>
        </w:rPr>
        <w:t>是对</w:t>
      </w:r>
      <w:r>
        <w:rPr>
          <w:rFonts w:ascii="宋体" w:eastAsia="宋体" w:hAnsi="宋体" w:cs="宋体" w:hint="eastAsia"/>
          <w:color w:val="000000"/>
          <w:kern w:val="0"/>
          <w:szCs w:val="21"/>
          <w:lang w:val="zh-CN"/>
        </w:rPr>
        <w:t>同一段</w:t>
      </w:r>
      <w:r>
        <w:rPr>
          <w:rFonts w:ascii="宋体" w:eastAsia="宋体" w:hAnsi="宋体" w:cs="宋体" w:hint="eastAsia"/>
          <w:color w:val="FF0000"/>
          <w:szCs w:val="21"/>
          <w:u w:val="single" w:color="000000"/>
          <w:lang w:val="zh-CN"/>
        </w:rPr>
        <w:t>导体</w:t>
      </w:r>
      <w:r>
        <w:rPr>
          <w:rFonts w:ascii="宋体" w:eastAsia="宋体" w:hAnsi="宋体" w:cs="宋体" w:hint="eastAsia"/>
          <w:color w:val="000000"/>
          <w:kern w:val="0"/>
          <w:szCs w:val="21"/>
          <w:lang w:val="zh-CN"/>
        </w:rPr>
        <w:t>、同一时刻</w:t>
      </w:r>
      <w:r>
        <w:rPr>
          <w:rFonts w:ascii="宋体" w:eastAsia="宋体" w:hAnsi="宋体" w:cs="宋体" w:hint="eastAsia"/>
          <w:color w:val="000000"/>
          <w:kern w:val="0"/>
          <w:szCs w:val="21"/>
        </w:rPr>
        <w:t>而言的。</w:t>
      </w:r>
    </w:p>
    <w:p w:rsidR="00642330" w:rsidRDefault="00642330" w:rsidP="00642330">
      <w:pPr>
        <w:widowControl/>
        <w:shd w:val="clear" w:color="auto" w:fill="FFFFFF"/>
        <w:snapToGrid w:val="0"/>
        <w:spacing w:line="360" w:lineRule="auto"/>
        <w:ind w:firstLineChars="200" w:firstLine="420"/>
        <w:textAlignment w:val="bottom"/>
        <w:rPr>
          <w:rFonts w:ascii="宋体" w:eastAsia="宋体" w:hAnsi="宋体" w:cs="宋体" w:hint="eastAsia"/>
          <w:color w:val="000000"/>
          <w:kern w:val="0"/>
          <w:szCs w:val="21"/>
        </w:rPr>
      </w:pPr>
      <w:r>
        <w:rPr>
          <w:rFonts w:ascii="宋体" w:eastAsia="宋体" w:hAnsi="宋体" w:cs="宋体" w:hint="eastAsia"/>
          <w:color w:val="000000"/>
          <w:kern w:val="0"/>
          <w:szCs w:val="21"/>
        </w:rPr>
        <w:t>3.公式变形：</w:t>
      </w:r>
      <w:r>
        <w:rPr>
          <w:rFonts w:ascii="宋体" w:eastAsia="宋体" w:hAnsi="宋体" w:cs="宋体" w:hint="eastAsia"/>
          <w:color w:val="000000"/>
          <w:kern w:val="0"/>
          <w:position w:val="-6"/>
          <w:szCs w:val="21"/>
        </w:rPr>
        <w:object w:dxaOrig="630" w:dyaOrig="240">
          <v:shape id="_x0000_i1026" type="#_x0000_t75" style="width:31.5pt;height:12pt" o:ole="">
            <v:imagedata r:id="rId9" o:title=""/>
          </v:shape>
          <o:OLEObject Type="Embed" ProgID="Equation.3" ShapeID="_x0000_i1026" DrawAspect="Content" ObjectID="_1673974199" r:id="rId10"/>
        </w:object>
      </w:r>
      <w:r>
        <w:rPr>
          <w:rFonts w:ascii="宋体" w:eastAsia="宋体" w:hAnsi="宋体" w:cs="宋体" w:hint="eastAsia"/>
          <w:color w:val="000000"/>
          <w:kern w:val="0"/>
          <w:szCs w:val="21"/>
        </w:rPr>
        <w:t>，</w:t>
      </w:r>
      <w:r>
        <w:rPr>
          <w:rFonts w:ascii="宋体" w:eastAsia="宋体" w:hAnsi="宋体" w:cs="宋体" w:hint="eastAsia"/>
          <w:color w:val="000000"/>
          <w:kern w:val="0"/>
          <w:position w:val="-20"/>
          <w:szCs w:val="21"/>
        </w:rPr>
        <w:object w:dxaOrig="615" w:dyaOrig="540">
          <v:shape id="_x0000_i1027" type="#_x0000_t75" style="width:30.75pt;height:27pt" o:ole="">
            <v:imagedata r:id="rId11" o:title=""/>
          </v:shape>
          <o:OLEObject Type="Embed" ProgID="Equation.3" ShapeID="_x0000_i1027" DrawAspect="Content" ObjectID="_1673974200" r:id="rId12"/>
        </w:object>
      </w:r>
      <w:r>
        <w:rPr>
          <w:rFonts w:ascii="宋体" w:eastAsia="宋体" w:hAnsi="宋体" w:cs="宋体" w:hint="eastAsia"/>
          <w:color w:val="000000"/>
          <w:kern w:val="0"/>
          <w:szCs w:val="21"/>
        </w:rPr>
        <w:t>。</w:t>
      </w:r>
    </w:p>
    <w:p w:rsidR="00642330" w:rsidRDefault="00642330" w:rsidP="00642330">
      <w:pPr>
        <w:widowControl/>
        <w:shd w:val="clear" w:color="auto" w:fill="FFFFFF"/>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t>应用欧姆定律公式以及两个变形式进行解题时，只要知道</w:t>
      </w:r>
      <w:r>
        <w:rPr>
          <w:rFonts w:ascii="宋体" w:eastAsia="宋体" w:hAnsi="宋体" w:cs="宋体" w:hint="eastAsia"/>
          <w:i/>
          <w:color w:val="000000"/>
          <w:kern w:val="0"/>
          <w:szCs w:val="21"/>
        </w:rPr>
        <w:t>I、U、R</w:t>
      </w:r>
      <w:r>
        <w:rPr>
          <w:rFonts w:ascii="宋体" w:eastAsia="宋体" w:hAnsi="宋体" w:cs="宋体" w:hint="eastAsia"/>
          <w:color w:val="000000"/>
          <w:kern w:val="0"/>
          <w:szCs w:val="21"/>
        </w:rPr>
        <w:t>三个量中的两个，就可以求出第三个未知物理量。在计算和理解问题的过程中千万注意，物理量的计算不同于数学上的计算，必须用对应的物理量单位才有意义，避免将物理问题数学化，应理解每个量的物理意义。</w:t>
      </w:r>
    </w:p>
    <w:p w:rsidR="00642330" w:rsidRDefault="00642330" w:rsidP="00642330">
      <w:pPr>
        <w:widowControl/>
        <w:shd w:val="clear" w:color="auto" w:fill="FFFFFF"/>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lastRenderedPageBreak/>
        <w:t>（1）欧姆定律公式</w:t>
      </w:r>
      <w:r>
        <w:rPr>
          <w:rFonts w:ascii="宋体" w:eastAsia="宋体" w:hAnsi="宋体" w:cs="宋体" w:hint="eastAsia"/>
          <w:color w:val="000000"/>
          <w:kern w:val="0"/>
          <w:position w:val="-24"/>
          <w:szCs w:val="21"/>
        </w:rPr>
        <w:object w:dxaOrig="495" w:dyaOrig="465">
          <v:shape id="_x0000_i1028" type="#_x0000_t75" style="width:24.75pt;height:23.25pt" o:ole="">
            <v:imagedata r:id="rId7" o:title=""/>
          </v:shape>
          <o:OLEObject Type="Embed" ProgID="Equation.3" ShapeID="_x0000_i1028" DrawAspect="Content" ObjectID="_1673974201" r:id="rId13"/>
        </w:object>
      </w:r>
      <w:r>
        <w:rPr>
          <w:rFonts w:ascii="宋体" w:eastAsia="宋体" w:hAnsi="宋体" w:cs="宋体" w:hint="eastAsia"/>
          <w:color w:val="000000"/>
          <w:kern w:val="0"/>
          <w:szCs w:val="21"/>
        </w:rPr>
        <w:t>，表示加在导体两端的电压增大几倍，导体中的电流就随着增大几倍。当导体两端的电压保持不变时，导体的电阻增大几倍，导体中的电流就减为原来的几分之一。</w:t>
      </w:r>
    </w:p>
    <w:p w:rsidR="00642330" w:rsidRDefault="00642330" w:rsidP="00642330">
      <w:pPr>
        <w:widowControl/>
        <w:shd w:val="clear" w:color="auto" w:fill="FFFFFF"/>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t>（2）导出式</w:t>
      </w:r>
      <w:r>
        <w:rPr>
          <w:rFonts w:ascii="宋体" w:eastAsia="宋体" w:hAnsi="宋体" w:cs="宋体" w:hint="eastAsia"/>
          <w:i/>
          <w:color w:val="000000"/>
          <w:kern w:val="0"/>
          <w:szCs w:val="21"/>
        </w:rPr>
        <w:t>U=IR</w:t>
      </w:r>
      <w:r>
        <w:rPr>
          <w:rFonts w:ascii="宋体" w:eastAsia="宋体" w:hAnsi="宋体" w:cs="宋体" w:hint="eastAsia"/>
          <w:color w:val="000000"/>
          <w:kern w:val="0"/>
          <w:szCs w:val="21"/>
        </w:rPr>
        <w:t>表示导体两端的电压等于通过它的电流与其电阻的</w:t>
      </w:r>
      <w:r>
        <w:rPr>
          <w:rFonts w:ascii="宋体" w:eastAsia="宋体" w:hAnsi="宋体" w:cs="宋体" w:hint="eastAsia"/>
          <w:color w:val="000000"/>
          <w:kern w:val="0"/>
          <w:szCs w:val="21"/>
          <w:lang w:val="zh-CN"/>
        </w:rPr>
        <w:t>乘积</w:t>
      </w:r>
      <w:r>
        <w:rPr>
          <w:rFonts w:ascii="宋体" w:eastAsia="宋体" w:hAnsi="宋体" w:cs="宋体" w:hint="eastAsia"/>
          <w:color w:val="000000"/>
          <w:kern w:val="0"/>
          <w:szCs w:val="21"/>
        </w:rPr>
        <w:t>。</w:t>
      </w:r>
    </w:p>
    <w:p w:rsidR="00642330" w:rsidRDefault="00642330" w:rsidP="00642330">
      <w:pPr>
        <w:widowControl/>
        <w:shd w:val="clear" w:color="auto" w:fill="FFFFFF"/>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t>（3）导出式</w:t>
      </w:r>
      <w:r>
        <w:rPr>
          <w:rFonts w:ascii="宋体" w:eastAsia="宋体" w:hAnsi="宋体" w:cs="宋体" w:hint="eastAsia"/>
          <w:color w:val="000000"/>
          <w:kern w:val="0"/>
          <w:position w:val="-24"/>
          <w:szCs w:val="21"/>
        </w:rPr>
        <w:object w:dxaOrig="570" w:dyaOrig="465">
          <v:shape id="_x0000_i1029" type="#_x0000_t75" style="width:28.5pt;height:23.25pt" o:ole="">
            <v:imagedata r:id="rId14" o:title=""/>
          </v:shape>
          <o:OLEObject Type="Embed" ProgID="Equation.3" ShapeID="_x0000_i1029" DrawAspect="Content" ObjectID="_1673974202" r:id="rId15"/>
        </w:object>
      </w:r>
      <w:r>
        <w:rPr>
          <w:rFonts w:ascii="宋体" w:eastAsia="宋体" w:hAnsi="宋体" w:cs="宋体" w:hint="eastAsia"/>
          <w:color w:val="000000"/>
          <w:kern w:val="0"/>
          <w:szCs w:val="21"/>
        </w:rPr>
        <w:t>表示导体的电阻在</w:t>
      </w:r>
      <w:r>
        <w:rPr>
          <w:rFonts w:ascii="宋体" w:eastAsia="宋体" w:hAnsi="宋体" w:cs="宋体" w:hint="eastAsia"/>
          <w:color w:val="000000"/>
          <w:kern w:val="0"/>
          <w:szCs w:val="21"/>
          <w:lang w:val="zh-CN"/>
        </w:rPr>
        <w:t>数值</w:t>
      </w:r>
      <w:r>
        <w:rPr>
          <w:rFonts w:ascii="宋体" w:eastAsia="宋体" w:hAnsi="宋体" w:cs="宋体" w:hint="eastAsia"/>
          <w:color w:val="000000"/>
          <w:kern w:val="0"/>
          <w:szCs w:val="21"/>
        </w:rPr>
        <w:t>上等于加在导体两端的电压与其通过的电流的比值；由于同一导体的电阻</w:t>
      </w:r>
      <w:r>
        <w:rPr>
          <w:rFonts w:ascii="宋体" w:eastAsia="宋体" w:hAnsi="宋体" w:cs="宋体" w:hint="eastAsia"/>
          <w:color w:val="000000"/>
          <w:kern w:val="0"/>
          <w:szCs w:val="21"/>
          <w:lang w:val="zh-CN"/>
        </w:rPr>
        <w:t>一定</w:t>
      </w:r>
      <w:r>
        <w:rPr>
          <w:rFonts w:ascii="宋体" w:eastAsia="宋体" w:hAnsi="宋体" w:cs="宋体" w:hint="eastAsia"/>
          <w:color w:val="000000"/>
          <w:kern w:val="0"/>
          <w:szCs w:val="21"/>
        </w:rPr>
        <w:t>（导体本身的性质），因此不能说成“导体的电阻与它两端的电压成正比，与通过它的电流成反比”。</w:t>
      </w:r>
    </w:p>
    <w:p w:rsidR="00642330" w:rsidRDefault="00642330" w:rsidP="00642330">
      <w:pPr>
        <w:widowControl/>
        <w:shd w:val="clear" w:color="auto" w:fill="FFFFFF"/>
        <w:adjustRightInd w:val="0"/>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lang w:val="zh-CN"/>
        </w:rPr>
        <w:t>运用欧姆定律公式解题技巧：</w:t>
      </w:r>
      <w:r>
        <w:rPr>
          <w:rFonts w:ascii="宋体" w:eastAsia="宋体" w:hAnsi="宋体" w:cs="宋体" w:hint="eastAsia"/>
          <w:color w:val="000000"/>
          <w:kern w:val="0"/>
          <w:szCs w:val="21"/>
        </w:rPr>
        <w:t>解题时，为了便于分析问题，应先根据题意，画出电路图，并在图中标明已知物理量的符号、数值及未知物理量的符号，公式中的三个物理量的单位均使用国际（制）单位。</w:t>
      </w:r>
    </w:p>
    <w:p w:rsidR="00642330" w:rsidRDefault="00642330" w:rsidP="00642330">
      <w:pPr>
        <w:spacing w:line="360" w:lineRule="auto"/>
        <w:ind w:firstLineChars="200" w:firstLine="422"/>
        <w:rPr>
          <w:rFonts w:ascii="宋体" w:eastAsia="宋体" w:hAnsi="宋体" w:cs="宋体" w:hint="eastAsia"/>
          <w:b/>
          <w:bCs/>
          <w:color w:val="0000FF"/>
          <w:szCs w:val="21"/>
        </w:rPr>
      </w:pPr>
      <w:r>
        <w:rPr>
          <w:rFonts w:ascii="宋体" w:eastAsia="宋体" w:hAnsi="宋体" w:cs="宋体" w:hint="eastAsia"/>
          <w:b/>
          <w:bCs/>
          <w:color w:val="0000FF"/>
          <w:szCs w:val="21"/>
        </w:rPr>
        <w:t>三、电阻测量</w:t>
      </w:r>
    </w:p>
    <w:p w:rsidR="00642330" w:rsidRDefault="00642330" w:rsidP="00642330">
      <w:pPr>
        <w:widowControl/>
        <w:shd w:val="clear" w:color="auto" w:fill="FFFFFF"/>
        <w:adjustRightInd w:val="0"/>
        <w:snapToGrid w:val="0"/>
        <w:spacing w:line="360" w:lineRule="auto"/>
        <w:ind w:firstLineChars="200" w:firstLine="420"/>
        <w:rPr>
          <w:rFonts w:ascii="宋体" w:eastAsia="宋体" w:hAnsi="宋体" w:cs="宋体" w:hint="eastAsia"/>
          <w:color w:val="000000"/>
          <w:kern w:val="0"/>
          <w:szCs w:val="21"/>
        </w:rPr>
      </w:pPr>
      <w:r>
        <w:rPr>
          <w:rFonts w:ascii="宋体" w:eastAsia="宋体" w:hAnsi="宋体" w:cs="宋体" w:hint="eastAsia"/>
          <w:color w:val="000000"/>
          <w:kern w:val="0"/>
          <w:szCs w:val="21"/>
        </w:rPr>
        <w:t>1.伏安法测导体电阻</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kern w:val="0"/>
          <w:szCs w:val="21"/>
        </w:rPr>
        <w:t>（1）实验原理：</w:t>
      </w:r>
      <w:r>
        <w:rPr>
          <w:rFonts w:ascii="宋体" w:eastAsia="宋体" w:hAnsi="宋体" w:cs="宋体" w:hint="eastAsia"/>
          <w:color w:val="000000"/>
          <w:szCs w:val="21"/>
        </w:rPr>
        <w:t>根据欧姆定律的变形公式</w:t>
      </w:r>
      <w:r>
        <w:rPr>
          <w:rFonts w:ascii="宋体" w:eastAsia="宋体" w:hAnsi="宋体" w:cs="宋体" w:hint="eastAsia"/>
          <w:color w:val="000000"/>
          <w:position w:val="-24"/>
          <w:szCs w:val="21"/>
        </w:rPr>
        <w:object w:dxaOrig="705" w:dyaOrig="615">
          <v:shape id="_x0000_i1030" type="#_x0000_t75" style="width:35.25pt;height:30.75pt" o:ole="">
            <v:imagedata r:id="rId16" o:title=""/>
          </v:shape>
          <o:OLEObject Type="Embed" ProgID="Equation.3" ShapeID="_x0000_i1030" DrawAspect="Content" ObjectID="_1673974203" r:id="rId17"/>
        </w:object>
      </w:r>
      <w:r>
        <w:rPr>
          <w:rFonts w:ascii="宋体" w:eastAsia="宋体" w:hAnsi="宋体" w:cs="宋体" w:hint="eastAsia"/>
          <w:color w:val="000000"/>
          <w:szCs w:val="21"/>
        </w:rPr>
        <w:t>，用电压表、电流表分别测出待测电阻两端的</w:t>
      </w:r>
      <w:r>
        <w:rPr>
          <w:rFonts w:ascii="宋体" w:eastAsia="宋体" w:hAnsi="宋体" w:cs="宋体" w:hint="eastAsia"/>
          <w:color w:val="000000"/>
          <w:kern w:val="0"/>
          <w:szCs w:val="21"/>
        </w:rPr>
        <w:t>电压</w:t>
      </w:r>
      <w:r>
        <w:rPr>
          <w:rFonts w:ascii="宋体" w:eastAsia="宋体" w:hAnsi="宋体" w:cs="宋体" w:hint="eastAsia"/>
          <w:color w:val="000000"/>
          <w:szCs w:val="21"/>
        </w:rPr>
        <w:t>和通过它的</w:t>
      </w:r>
      <w:r>
        <w:rPr>
          <w:rFonts w:ascii="宋体" w:eastAsia="宋体" w:hAnsi="宋体" w:cs="宋体" w:hint="eastAsia"/>
          <w:color w:val="000000"/>
          <w:kern w:val="0"/>
          <w:szCs w:val="21"/>
        </w:rPr>
        <w:t>电流</w:t>
      </w:r>
      <w:r>
        <w:rPr>
          <w:rFonts w:ascii="宋体" w:eastAsia="宋体" w:hAnsi="宋体" w:cs="宋体" w:hint="eastAsia"/>
          <w:color w:val="000000"/>
          <w:szCs w:val="21"/>
        </w:rPr>
        <w:t>，就可以求得这段导体的电阻；此法叫“伏安法”。</w:t>
      </w:r>
    </w:p>
    <w:p w:rsidR="00642330" w:rsidRDefault="00642330" w:rsidP="00642330">
      <w:pPr>
        <w:spacing w:line="360" w:lineRule="auto"/>
        <w:ind w:firstLineChars="200" w:firstLine="420"/>
        <w:jc w:val="center"/>
        <w:rPr>
          <w:rFonts w:ascii="宋体" w:eastAsia="宋体" w:hAnsi="宋体" w:cs="宋体" w:hint="eastAsia"/>
          <w:color w:val="000000"/>
          <w:szCs w:val="21"/>
        </w:rPr>
      </w:pPr>
      <w:r>
        <w:rPr>
          <w:rFonts w:ascii="宋体" w:eastAsia="宋体" w:hAnsi="宋体" w:cs="宋体"/>
          <w:noProof/>
          <w:szCs w:val="21"/>
        </w:rPr>
        <w:drawing>
          <wp:inline distT="0" distB="0" distL="0" distR="0">
            <wp:extent cx="1495425" cy="1066800"/>
            <wp:effectExtent l="0" t="0" r="9525" b="0"/>
            <wp:docPr id="100043" name="图片 100043" descr="说明: 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说明: 图片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95425" cy="1066800"/>
                    </a:xfrm>
                    <a:prstGeom prst="rect">
                      <a:avLst/>
                    </a:prstGeom>
                    <a:noFill/>
                    <a:ln>
                      <a:noFill/>
                    </a:ln>
                  </pic:spPr>
                </pic:pic>
              </a:graphicData>
            </a:graphic>
          </wp:inline>
        </w:drawing>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（2）实验器材：电源、开关、电压表、电流表、滑动变阻器、待测电阻、导线若干。</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（3）实验电路：如图所示。</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kern w:val="0"/>
          <w:szCs w:val="21"/>
        </w:rPr>
        <w:t>（4）实验步骤：</w:t>
      </w:r>
      <w:r>
        <w:rPr>
          <w:rFonts w:ascii="宋体" w:eastAsia="宋体" w:hAnsi="宋体" w:cs="宋体" w:hint="eastAsia"/>
          <w:color w:val="000000"/>
          <w:szCs w:val="21"/>
        </w:rPr>
        <w:t>①按实验原理图正确连接实验电路；②电路经检查无误后，闭合开关，调节滑动变阻器的滑片P的位置，使电阻两端的电压分别为U</w:t>
      </w:r>
      <w:r>
        <w:rPr>
          <w:rFonts w:ascii="宋体" w:eastAsia="宋体" w:hAnsi="宋体" w:cs="宋体" w:hint="eastAsia"/>
          <w:color w:val="000000"/>
          <w:szCs w:val="21"/>
          <w:vertAlign w:val="subscript"/>
        </w:rPr>
        <w:t>1</w:t>
      </w:r>
      <w:r>
        <w:rPr>
          <w:rFonts w:ascii="宋体" w:eastAsia="宋体" w:hAnsi="宋体" w:cs="宋体" w:hint="eastAsia"/>
          <w:color w:val="000000"/>
          <w:szCs w:val="21"/>
        </w:rPr>
        <w:t>、U</w:t>
      </w:r>
      <w:r>
        <w:rPr>
          <w:rFonts w:ascii="宋体" w:eastAsia="宋体" w:hAnsi="宋体" w:cs="宋体" w:hint="eastAsia"/>
          <w:color w:val="000000"/>
          <w:szCs w:val="21"/>
          <w:vertAlign w:val="subscript"/>
        </w:rPr>
        <w:t>2</w:t>
      </w:r>
      <w:r>
        <w:rPr>
          <w:rFonts w:ascii="宋体" w:eastAsia="宋体" w:hAnsi="宋体" w:cs="宋体" w:hint="eastAsia"/>
          <w:color w:val="000000"/>
          <w:szCs w:val="21"/>
        </w:rPr>
        <w:t>、U</w:t>
      </w:r>
      <w:r>
        <w:rPr>
          <w:rFonts w:ascii="宋体" w:eastAsia="宋体" w:hAnsi="宋体" w:cs="宋体" w:hint="eastAsia"/>
          <w:color w:val="000000"/>
          <w:szCs w:val="21"/>
          <w:vertAlign w:val="subscript"/>
        </w:rPr>
        <w:t>3</w:t>
      </w:r>
      <w:r>
        <w:rPr>
          <w:rFonts w:ascii="宋体" w:eastAsia="宋体" w:hAnsi="宋体" w:cs="宋体" w:hint="eastAsia"/>
          <w:color w:val="000000"/>
          <w:szCs w:val="21"/>
        </w:rPr>
        <w:t>，观察电流表的示数，每次对应的数值为I</w:t>
      </w:r>
      <w:r>
        <w:rPr>
          <w:rFonts w:ascii="宋体" w:eastAsia="宋体" w:hAnsi="宋体" w:cs="宋体" w:hint="eastAsia"/>
          <w:color w:val="000000"/>
          <w:szCs w:val="21"/>
          <w:vertAlign w:val="subscript"/>
        </w:rPr>
        <w:t>1</w:t>
      </w:r>
      <w:r>
        <w:rPr>
          <w:rFonts w:ascii="宋体" w:eastAsia="宋体" w:hAnsi="宋体" w:cs="宋体" w:hint="eastAsia"/>
          <w:color w:val="000000"/>
          <w:szCs w:val="21"/>
        </w:rPr>
        <w:t>、I</w:t>
      </w:r>
      <w:r>
        <w:rPr>
          <w:rFonts w:ascii="宋体" w:eastAsia="宋体" w:hAnsi="宋体" w:cs="宋体" w:hint="eastAsia"/>
          <w:color w:val="000000"/>
          <w:szCs w:val="21"/>
          <w:vertAlign w:val="subscript"/>
        </w:rPr>
        <w:t>2</w:t>
      </w:r>
      <w:r>
        <w:rPr>
          <w:rFonts w:ascii="宋体" w:eastAsia="宋体" w:hAnsi="宋体" w:cs="宋体" w:hint="eastAsia"/>
          <w:color w:val="000000"/>
          <w:szCs w:val="21"/>
        </w:rPr>
        <w:t>、I</w:t>
      </w:r>
      <w:r>
        <w:rPr>
          <w:rFonts w:ascii="宋体" w:eastAsia="宋体" w:hAnsi="宋体" w:cs="宋体" w:hint="eastAsia"/>
          <w:color w:val="000000"/>
          <w:szCs w:val="21"/>
          <w:vertAlign w:val="subscript"/>
        </w:rPr>
        <w:t>3</w:t>
      </w:r>
      <w:r>
        <w:rPr>
          <w:rFonts w:ascii="宋体" w:eastAsia="宋体" w:hAnsi="宋体" w:cs="宋体" w:hint="eastAsia"/>
          <w:color w:val="000000"/>
          <w:szCs w:val="21"/>
        </w:rPr>
        <w:t>，分别填入设计的表格中；③根据每次记录的电压值和电流值求出每次对应的电阻值R</w:t>
      </w:r>
      <w:r>
        <w:rPr>
          <w:rFonts w:ascii="宋体" w:eastAsia="宋体" w:hAnsi="宋体" w:cs="宋体" w:hint="eastAsia"/>
          <w:color w:val="000000"/>
          <w:szCs w:val="21"/>
          <w:vertAlign w:val="subscript"/>
        </w:rPr>
        <w:t>1</w:t>
      </w:r>
      <w:r>
        <w:rPr>
          <w:rFonts w:ascii="宋体" w:eastAsia="宋体" w:hAnsi="宋体" w:cs="宋体" w:hint="eastAsia"/>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、R</w:t>
      </w:r>
      <w:r>
        <w:rPr>
          <w:rFonts w:ascii="宋体" w:eastAsia="宋体" w:hAnsi="宋体" w:cs="宋体" w:hint="eastAsia"/>
          <w:color w:val="000000"/>
          <w:szCs w:val="21"/>
          <w:vertAlign w:val="subscript"/>
        </w:rPr>
        <w:t>3</w:t>
      </w:r>
      <w:r>
        <w:rPr>
          <w:rFonts w:ascii="宋体" w:eastAsia="宋体" w:hAnsi="宋体" w:cs="宋体" w:hint="eastAsia"/>
          <w:color w:val="000000"/>
          <w:szCs w:val="21"/>
        </w:rPr>
        <w:t>，求出它们的平均值R=</w:t>
      </w:r>
      <w:r>
        <w:rPr>
          <w:rFonts w:ascii="宋体" w:eastAsia="宋体" w:hAnsi="宋体" w:cs="宋体" w:hint="eastAsia"/>
          <w:color w:val="000000"/>
          <w:kern w:val="0"/>
          <w:szCs w:val="21"/>
        </w:rPr>
        <w:t>（R</w:t>
      </w:r>
      <w:r>
        <w:rPr>
          <w:rFonts w:ascii="宋体" w:eastAsia="宋体" w:hAnsi="宋体" w:cs="宋体" w:hint="eastAsia"/>
          <w:color w:val="000000"/>
          <w:kern w:val="0"/>
          <w:szCs w:val="21"/>
          <w:vertAlign w:val="subscript"/>
        </w:rPr>
        <w:t>1</w:t>
      </w:r>
      <w:r>
        <w:rPr>
          <w:rFonts w:ascii="宋体" w:eastAsia="宋体" w:hAnsi="宋体" w:cs="宋体" w:hint="eastAsia"/>
          <w:color w:val="000000"/>
          <w:kern w:val="0"/>
          <w:szCs w:val="21"/>
        </w:rPr>
        <w:t>+R</w:t>
      </w:r>
      <w:r>
        <w:rPr>
          <w:rFonts w:ascii="宋体" w:eastAsia="宋体" w:hAnsi="宋体" w:cs="宋体" w:hint="eastAsia"/>
          <w:color w:val="000000"/>
          <w:kern w:val="0"/>
          <w:szCs w:val="21"/>
          <w:vertAlign w:val="subscript"/>
        </w:rPr>
        <w:t>2</w:t>
      </w:r>
      <w:r>
        <w:rPr>
          <w:rFonts w:ascii="宋体" w:eastAsia="宋体" w:hAnsi="宋体" w:cs="宋体" w:hint="eastAsia"/>
          <w:color w:val="000000"/>
          <w:kern w:val="0"/>
          <w:szCs w:val="21"/>
        </w:rPr>
        <w:t>+R</w:t>
      </w:r>
      <w:r>
        <w:rPr>
          <w:rFonts w:ascii="宋体" w:eastAsia="宋体" w:hAnsi="宋体" w:cs="宋体" w:hint="eastAsia"/>
          <w:color w:val="000000"/>
          <w:kern w:val="0"/>
          <w:szCs w:val="21"/>
          <w:vertAlign w:val="subscript"/>
        </w:rPr>
        <w:t>3</w:t>
      </w:r>
      <w:r>
        <w:rPr>
          <w:rFonts w:ascii="宋体" w:eastAsia="宋体" w:hAnsi="宋体" w:cs="宋体" w:hint="eastAsia"/>
          <w:color w:val="000000"/>
          <w:kern w:val="0"/>
          <w:szCs w:val="21"/>
        </w:rPr>
        <w:t>）/3</w:t>
      </w:r>
      <w:r>
        <w:rPr>
          <w:rFonts w:ascii="宋体" w:eastAsia="宋体" w:hAnsi="宋体" w:cs="宋体" w:hint="eastAsia"/>
          <w:color w:val="000000"/>
          <w:szCs w:val="21"/>
        </w:rPr>
        <w:t>。</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color w:val="000000"/>
          <w:szCs w:val="21"/>
        </w:rPr>
        <w:t>（5）滑动变阻器的作用：</w:t>
      </w:r>
      <w:r>
        <w:rPr>
          <w:rFonts w:ascii="宋体" w:eastAsia="宋体" w:hAnsi="宋体" w:cs="宋体" w:hint="eastAsia"/>
          <w:szCs w:val="21"/>
        </w:rPr>
        <w:t>①保护电路；②改变导体两端的电压，使其成倍数地增加；</w:t>
      </w:r>
      <w:r>
        <w:rPr>
          <w:rFonts w:ascii="宋体" w:eastAsia="宋体" w:hAnsi="宋体" w:cs="宋体" w:hint="eastAsia"/>
          <w:szCs w:val="21"/>
        </w:rPr>
        <w:lastRenderedPageBreak/>
        <w:t>③多次测量求平均值。</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2.伏安法测小灯泡电阻</w:t>
      </w:r>
      <w:r>
        <w:rPr>
          <w:rFonts w:ascii="宋体" w:eastAsia="宋体" w:hAnsi="宋体" w:cs="宋体" w:hint="eastAsia"/>
          <w:b/>
          <w:bCs/>
          <w:szCs w:val="21"/>
        </w:rPr>
        <w:t>（此是考试重点）</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kern w:val="0"/>
          <w:szCs w:val="21"/>
        </w:rPr>
        <w:t>（1）实验原理：</w:t>
      </w:r>
      <w:r>
        <w:rPr>
          <w:rFonts w:ascii="宋体" w:eastAsia="宋体" w:hAnsi="宋体" w:cs="宋体" w:hint="eastAsia"/>
          <w:color w:val="000000"/>
          <w:szCs w:val="21"/>
        </w:rPr>
        <w:t>根据欧姆定律的变形公式</w:t>
      </w:r>
      <w:r>
        <w:rPr>
          <w:rFonts w:ascii="宋体" w:eastAsia="宋体" w:hAnsi="宋体" w:cs="宋体" w:hint="eastAsia"/>
          <w:color w:val="000000"/>
          <w:position w:val="-24"/>
          <w:szCs w:val="21"/>
        </w:rPr>
        <w:object w:dxaOrig="705" w:dyaOrig="615">
          <v:shape id="_x0000_i1031" type="#_x0000_t75" style="width:35.25pt;height:30.75pt" o:ole="">
            <v:imagedata r:id="rId16" o:title=""/>
          </v:shape>
          <o:OLEObject Type="Embed" ProgID="Equation.3" ShapeID="_x0000_i1031" DrawAspect="Content" ObjectID="_1673974204" r:id="rId19"/>
        </w:object>
      </w:r>
      <w:r>
        <w:rPr>
          <w:rFonts w:ascii="宋体" w:eastAsia="宋体" w:hAnsi="宋体" w:cs="宋体" w:hint="eastAsia"/>
          <w:color w:val="000000"/>
          <w:szCs w:val="21"/>
        </w:rPr>
        <w:t>，用电压表、电流表分别测出待测小灯泡两端的</w:t>
      </w:r>
      <w:r>
        <w:rPr>
          <w:rFonts w:ascii="宋体" w:eastAsia="宋体" w:hAnsi="宋体" w:cs="宋体" w:hint="eastAsia"/>
          <w:color w:val="000000"/>
          <w:kern w:val="0"/>
          <w:szCs w:val="21"/>
        </w:rPr>
        <w:t>电压</w:t>
      </w:r>
      <w:r>
        <w:rPr>
          <w:rFonts w:ascii="宋体" w:eastAsia="宋体" w:hAnsi="宋体" w:cs="宋体" w:hint="eastAsia"/>
          <w:color w:val="000000"/>
          <w:szCs w:val="21"/>
        </w:rPr>
        <w:t>和通过它的</w:t>
      </w:r>
      <w:r>
        <w:rPr>
          <w:rFonts w:ascii="宋体" w:eastAsia="宋体" w:hAnsi="宋体" w:cs="宋体" w:hint="eastAsia"/>
          <w:color w:val="000000"/>
          <w:kern w:val="0"/>
          <w:szCs w:val="21"/>
        </w:rPr>
        <w:t>电流</w:t>
      </w:r>
      <w:r>
        <w:rPr>
          <w:rFonts w:ascii="宋体" w:eastAsia="宋体" w:hAnsi="宋体" w:cs="宋体" w:hint="eastAsia"/>
          <w:color w:val="000000"/>
          <w:szCs w:val="21"/>
        </w:rPr>
        <w:t>，就可以求得小灯泡的电阻。</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（2）实验器材：电源、开关、电压表、电流表、滑动变阻器、待测小灯泡、导线若干。</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（3）实验电路：如图所示。</w:t>
      </w:r>
    </w:p>
    <w:p w:rsidR="00642330" w:rsidRDefault="00642330" w:rsidP="00642330">
      <w:pPr>
        <w:spacing w:line="360" w:lineRule="auto"/>
        <w:ind w:firstLineChars="200" w:firstLine="420"/>
        <w:jc w:val="center"/>
        <w:rPr>
          <w:rFonts w:ascii="宋体" w:eastAsia="宋体" w:hAnsi="宋体" w:cs="宋体" w:hint="eastAsia"/>
          <w:color w:val="000000"/>
          <w:kern w:val="0"/>
          <w:szCs w:val="21"/>
        </w:rPr>
      </w:pPr>
      <w:r>
        <w:rPr>
          <w:rFonts w:ascii="宋体" w:eastAsia="宋体" w:hAnsi="宋体" w:cs="宋体"/>
          <w:noProof/>
          <w:szCs w:val="21"/>
        </w:rPr>
        <w:drawing>
          <wp:inline distT="0" distB="0" distL="0" distR="0">
            <wp:extent cx="1085850" cy="866775"/>
            <wp:effectExtent l="0" t="0" r="0" b="9525"/>
            <wp:docPr id="100042" name="图片 100042" descr="说明: 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说明: 图片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5850" cy="866775"/>
                    </a:xfrm>
                    <a:prstGeom prst="rect">
                      <a:avLst/>
                    </a:prstGeom>
                    <a:noFill/>
                    <a:ln>
                      <a:noFill/>
                    </a:ln>
                  </pic:spPr>
                </pic:pic>
              </a:graphicData>
            </a:graphic>
          </wp:inline>
        </w:drawing>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kern w:val="0"/>
          <w:szCs w:val="21"/>
        </w:rPr>
        <w:t>（4）实验步骤：</w:t>
      </w:r>
      <w:r>
        <w:rPr>
          <w:rFonts w:ascii="宋体" w:eastAsia="宋体" w:hAnsi="宋体" w:cs="宋体" w:hint="eastAsia"/>
          <w:color w:val="000000"/>
          <w:szCs w:val="21"/>
        </w:rPr>
        <w:t>①按实验原理图正确连接实验电路；②电路经检查无误后，闭合开关，调节滑动变阻器的滑片P的位置，使小灯泡两端的电压分别为U</w:t>
      </w:r>
      <w:r>
        <w:rPr>
          <w:rFonts w:ascii="宋体" w:eastAsia="宋体" w:hAnsi="宋体" w:cs="宋体" w:hint="eastAsia"/>
          <w:color w:val="000000"/>
          <w:szCs w:val="21"/>
          <w:vertAlign w:val="subscript"/>
        </w:rPr>
        <w:t>1</w:t>
      </w:r>
      <w:r>
        <w:rPr>
          <w:rFonts w:ascii="宋体" w:eastAsia="宋体" w:hAnsi="宋体" w:cs="宋体" w:hint="eastAsia"/>
          <w:color w:val="000000"/>
          <w:szCs w:val="21"/>
        </w:rPr>
        <w:t>、U</w:t>
      </w:r>
      <w:r>
        <w:rPr>
          <w:rFonts w:ascii="宋体" w:eastAsia="宋体" w:hAnsi="宋体" w:cs="宋体" w:hint="eastAsia"/>
          <w:color w:val="000000"/>
          <w:szCs w:val="21"/>
          <w:vertAlign w:val="subscript"/>
        </w:rPr>
        <w:t>2</w:t>
      </w:r>
      <w:r>
        <w:rPr>
          <w:rFonts w:ascii="宋体" w:eastAsia="宋体" w:hAnsi="宋体" w:cs="宋体" w:hint="eastAsia"/>
          <w:color w:val="000000"/>
          <w:szCs w:val="21"/>
        </w:rPr>
        <w:t>、U</w:t>
      </w:r>
      <w:r>
        <w:rPr>
          <w:rFonts w:ascii="宋体" w:eastAsia="宋体" w:hAnsi="宋体" w:cs="宋体" w:hint="eastAsia"/>
          <w:color w:val="000000"/>
          <w:szCs w:val="21"/>
          <w:vertAlign w:val="subscript"/>
        </w:rPr>
        <w:t>3</w:t>
      </w:r>
      <w:r>
        <w:rPr>
          <w:rFonts w:ascii="宋体" w:eastAsia="宋体" w:hAnsi="宋体" w:cs="宋体" w:hint="eastAsia"/>
          <w:color w:val="000000"/>
          <w:szCs w:val="21"/>
        </w:rPr>
        <w:t>，观察电流表的示数，每次对应的数值为I</w:t>
      </w:r>
      <w:r>
        <w:rPr>
          <w:rFonts w:ascii="宋体" w:eastAsia="宋体" w:hAnsi="宋体" w:cs="宋体" w:hint="eastAsia"/>
          <w:color w:val="000000"/>
          <w:szCs w:val="21"/>
          <w:vertAlign w:val="subscript"/>
        </w:rPr>
        <w:t>1</w:t>
      </w:r>
      <w:r>
        <w:rPr>
          <w:rFonts w:ascii="宋体" w:eastAsia="宋体" w:hAnsi="宋体" w:cs="宋体" w:hint="eastAsia"/>
          <w:color w:val="000000"/>
          <w:szCs w:val="21"/>
        </w:rPr>
        <w:t>、I</w:t>
      </w:r>
      <w:r>
        <w:rPr>
          <w:rFonts w:ascii="宋体" w:eastAsia="宋体" w:hAnsi="宋体" w:cs="宋体" w:hint="eastAsia"/>
          <w:color w:val="000000"/>
          <w:szCs w:val="21"/>
          <w:vertAlign w:val="subscript"/>
        </w:rPr>
        <w:t>2</w:t>
      </w:r>
      <w:r>
        <w:rPr>
          <w:rFonts w:ascii="宋体" w:eastAsia="宋体" w:hAnsi="宋体" w:cs="宋体" w:hint="eastAsia"/>
          <w:color w:val="000000"/>
          <w:szCs w:val="21"/>
        </w:rPr>
        <w:t>、I</w:t>
      </w:r>
      <w:r>
        <w:rPr>
          <w:rFonts w:ascii="宋体" w:eastAsia="宋体" w:hAnsi="宋体" w:cs="宋体" w:hint="eastAsia"/>
          <w:color w:val="000000"/>
          <w:szCs w:val="21"/>
          <w:vertAlign w:val="subscript"/>
        </w:rPr>
        <w:t>3</w:t>
      </w:r>
      <w:r>
        <w:rPr>
          <w:rFonts w:ascii="宋体" w:eastAsia="宋体" w:hAnsi="宋体" w:cs="宋体" w:hint="eastAsia"/>
          <w:color w:val="000000"/>
          <w:szCs w:val="21"/>
        </w:rPr>
        <w:t>，分别填入设计的表格中。③根据每次记录的电压值和电流值求出每次对应的电阻值R</w:t>
      </w:r>
      <w:r>
        <w:rPr>
          <w:rFonts w:ascii="宋体" w:eastAsia="宋体" w:hAnsi="宋体" w:cs="宋体" w:hint="eastAsia"/>
          <w:color w:val="000000"/>
          <w:szCs w:val="21"/>
          <w:vertAlign w:val="subscript"/>
        </w:rPr>
        <w:t>1</w:t>
      </w:r>
      <w:r>
        <w:rPr>
          <w:rFonts w:ascii="宋体" w:eastAsia="宋体" w:hAnsi="宋体" w:cs="宋体" w:hint="eastAsia"/>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、R</w:t>
      </w:r>
      <w:r>
        <w:rPr>
          <w:rFonts w:ascii="宋体" w:eastAsia="宋体" w:hAnsi="宋体" w:cs="宋体" w:hint="eastAsia"/>
          <w:color w:val="000000"/>
          <w:szCs w:val="21"/>
          <w:vertAlign w:val="subscript"/>
        </w:rPr>
        <w:t>3</w:t>
      </w:r>
      <w:r>
        <w:rPr>
          <w:rFonts w:ascii="宋体" w:eastAsia="宋体" w:hAnsi="宋体" w:cs="宋体" w:hint="eastAsia"/>
          <w:color w:val="000000"/>
          <w:szCs w:val="21"/>
        </w:rPr>
        <w:t>，求出它们的平均值R=</w:t>
      </w:r>
      <w:r>
        <w:rPr>
          <w:rFonts w:ascii="宋体" w:eastAsia="宋体" w:hAnsi="宋体" w:cs="宋体" w:hint="eastAsia"/>
          <w:color w:val="000000"/>
          <w:kern w:val="0"/>
          <w:szCs w:val="21"/>
        </w:rPr>
        <w:t>（R</w:t>
      </w:r>
      <w:r>
        <w:rPr>
          <w:rFonts w:ascii="宋体" w:eastAsia="宋体" w:hAnsi="宋体" w:cs="宋体" w:hint="eastAsia"/>
          <w:color w:val="000000"/>
          <w:kern w:val="0"/>
          <w:szCs w:val="21"/>
          <w:vertAlign w:val="subscript"/>
        </w:rPr>
        <w:t>1</w:t>
      </w:r>
      <w:r>
        <w:rPr>
          <w:rFonts w:ascii="宋体" w:eastAsia="宋体" w:hAnsi="宋体" w:cs="宋体" w:hint="eastAsia"/>
          <w:color w:val="000000"/>
          <w:kern w:val="0"/>
          <w:szCs w:val="21"/>
        </w:rPr>
        <w:t>+R</w:t>
      </w:r>
      <w:r>
        <w:rPr>
          <w:rFonts w:ascii="宋体" w:eastAsia="宋体" w:hAnsi="宋体" w:cs="宋体" w:hint="eastAsia"/>
          <w:color w:val="000000"/>
          <w:kern w:val="0"/>
          <w:szCs w:val="21"/>
          <w:vertAlign w:val="subscript"/>
        </w:rPr>
        <w:t>2</w:t>
      </w:r>
      <w:r>
        <w:rPr>
          <w:rFonts w:ascii="宋体" w:eastAsia="宋体" w:hAnsi="宋体" w:cs="宋体" w:hint="eastAsia"/>
          <w:color w:val="000000"/>
          <w:kern w:val="0"/>
          <w:szCs w:val="21"/>
        </w:rPr>
        <w:t>+R</w:t>
      </w:r>
      <w:r>
        <w:rPr>
          <w:rFonts w:ascii="宋体" w:eastAsia="宋体" w:hAnsi="宋体" w:cs="宋体" w:hint="eastAsia"/>
          <w:color w:val="000000"/>
          <w:kern w:val="0"/>
          <w:szCs w:val="21"/>
          <w:vertAlign w:val="subscript"/>
        </w:rPr>
        <w:t>3</w:t>
      </w:r>
      <w:r>
        <w:rPr>
          <w:rFonts w:ascii="宋体" w:eastAsia="宋体" w:hAnsi="宋体" w:cs="宋体" w:hint="eastAsia"/>
          <w:color w:val="000000"/>
          <w:kern w:val="0"/>
          <w:szCs w:val="21"/>
        </w:rPr>
        <w:t>）/3</w:t>
      </w:r>
      <w:r>
        <w:rPr>
          <w:rFonts w:ascii="宋体" w:eastAsia="宋体" w:hAnsi="宋体" w:cs="宋体" w:hint="eastAsia"/>
          <w:color w:val="000000"/>
          <w:szCs w:val="21"/>
        </w:rPr>
        <w:t>。</w:t>
      </w:r>
    </w:p>
    <w:p w:rsidR="00642330" w:rsidRDefault="00642330" w:rsidP="00642330">
      <w:pPr>
        <w:spacing w:line="360" w:lineRule="auto"/>
        <w:ind w:firstLineChars="200" w:firstLine="420"/>
        <w:rPr>
          <w:rFonts w:ascii="宋体" w:eastAsia="宋体" w:hAnsi="宋体" w:cs="宋体" w:hint="eastAsia"/>
          <w:b/>
          <w:szCs w:val="21"/>
        </w:rPr>
      </w:pPr>
      <w:r>
        <w:rPr>
          <w:rFonts w:ascii="宋体" w:eastAsia="宋体" w:hAnsi="宋体" w:cs="宋体" w:hint="eastAsia"/>
          <w:color w:val="000000"/>
          <w:szCs w:val="21"/>
        </w:rPr>
        <w:t>（5）记录表格</w:t>
      </w:r>
    </w:p>
    <w:tbl>
      <w:tblPr>
        <w:tblW w:w="85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57"/>
        <w:gridCol w:w="2171"/>
        <w:gridCol w:w="2296"/>
        <w:gridCol w:w="2296"/>
      </w:tblGrid>
      <w:tr w:rsidR="00642330" w:rsidTr="00642330">
        <w:trPr>
          <w:jc w:val="center"/>
        </w:trPr>
        <w:tc>
          <w:tcPr>
            <w:tcW w:w="1756" w:type="dxa"/>
            <w:tcBorders>
              <w:top w:val="single" w:sz="8" w:space="0" w:color="000000"/>
              <w:left w:val="nil"/>
              <w:bottom w:val="single" w:sz="4" w:space="0" w:color="000000"/>
              <w:right w:val="single" w:sz="4" w:space="0" w:color="000000"/>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实验序号</w:t>
            </w:r>
          </w:p>
        </w:tc>
        <w:tc>
          <w:tcPr>
            <w:tcW w:w="2170" w:type="dxa"/>
            <w:tcBorders>
              <w:top w:val="single" w:sz="8" w:space="0" w:color="000000"/>
              <w:left w:val="single" w:sz="4" w:space="0" w:color="000000"/>
              <w:bottom w:val="single" w:sz="4" w:space="0" w:color="000000"/>
              <w:right w:val="single" w:sz="4" w:space="0" w:color="000000"/>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U/V</w:t>
            </w:r>
          </w:p>
        </w:tc>
        <w:tc>
          <w:tcPr>
            <w:tcW w:w="2295" w:type="dxa"/>
            <w:tcBorders>
              <w:top w:val="single" w:sz="8" w:space="0" w:color="000000"/>
              <w:left w:val="single" w:sz="4" w:space="0" w:color="000000"/>
              <w:bottom w:val="single" w:sz="4" w:space="0" w:color="000000"/>
              <w:right w:val="single" w:sz="4" w:space="0" w:color="000000"/>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I/A</w:t>
            </w:r>
          </w:p>
        </w:tc>
        <w:tc>
          <w:tcPr>
            <w:tcW w:w="2295" w:type="dxa"/>
            <w:tcBorders>
              <w:top w:val="single" w:sz="8" w:space="0" w:color="000000"/>
              <w:left w:val="single" w:sz="4" w:space="0" w:color="000000"/>
              <w:bottom w:val="single" w:sz="4" w:space="0" w:color="000000"/>
              <w:right w:val="nil"/>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R/Ω</w:t>
            </w:r>
          </w:p>
        </w:tc>
      </w:tr>
      <w:tr w:rsidR="00642330" w:rsidTr="00642330">
        <w:trPr>
          <w:jc w:val="center"/>
        </w:trPr>
        <w:tc>
          <w:tcPr>
            <w:tcW w:w="1756" w:type="dxa"/>
            <w:tcBorders>
              <w:top w:val="single" w:sz="4" w:space="0" w:color="000000"/>
              <w:left w:val="nil"/>
              <w:bottom w:val="single" w:sz="4" w:space="0" w:color="000000"/>
              <w:right w:val="single" w:sz="4" w:space="0" w:color="000000"/>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1</w:t>
            </w:r>
          </w:p>
        </w:tc>
        <w:tc>
          <w:tcPr>
            <w:tcW w:w="2170" w:type="dxa"/>
            <w:tcBorders>
              <w:top w:val="single" w:sz="4" w:space="0" w:color="000000"/>
              <w:left w:val="single" w:sz="4" w:space="0" w:color="000000"/>
              <w:bottom w:val="single" w:sz="4" w:space="0" w:color="000000"/>
              <w:right w:val="single" w:sz="4" w:space="0" w:color="000000"/>
            </w:tcBorders>
          </w:tcPr>
          <w:p w:rsidR="00642330" w:rsidRDefault="00642330">
            <w:pPr>
              <w:widowControl/>
              <w:spacing w:line="360" w:lineRule="auto"/>
              <w:jc w:val="center"/>
              <w:rPr>
                <w:rFonts w:ascii="宋体" w:eastAsia="宋体" w:hAnsi="宋体" w:cs="宋体"/>
                <w:bCs/>
                <w:szCs w:val="21"/>
                <w:lang w:eastAsia="en-US"/>
              </w:rPr>
            </w:pPr>
          </w:p>
        </w:tc>
        <w:tc>
          <w:tcPr>
            <w:tcW w:w="2295" w:type="dxa"/>
            <w:tcBorders>
              <w:top w:val="single" w:sz="4" w:space="0" w:color="000000"/>
              <w:left w:val="single" w:sz="4" w:space="0" w:color="000000"/>
              <w:bottom w:val="single" w:sz="4" w:space="0" w:color="000000"/>
              <w:right w:val="single" w:sz="4" w:space="0" w:color="000000"/>
            </w:tcBorders>
          </w:tcPr>
          <w:p w:rsidR="00642330" w:rsidRDefault="00642330">
            <w:pPr>
              <w:widowControl/>
              <w:spacing w:line="360" w:lineRule="auto"/>
              <w:jc w:val="center"/>
              <w:rPr>
                <w:rFonts w:ascii="宋体" w:eastAsia="宋体" w:hAnsi="宋体" w:cs="宋体"/>
                <w:bCs/>
                <w:szCs w:val="21"/>
                <w:lang w:eastAsia="en-US"/>
              </w:rPr>
            </w:pPr>
          </w:p>
        </w:tc>
        <w:tc>
          <w:tcPr>
            <w:tcW w:w="2295" w:type="dxa"/>
            <w:tcBorders>
              <w:top w:val="single" w:sz="4" w:space="0" w:color="000000"/>
              <w:left w:val="single" w:sz="4" w:space="0" w:color="000000"/>
              <w:bottom w:val="single" w:sz="4" w:space="0" w:color="000000"/>
              <w:right w:val="nil"/>
            </w:tcBorders>
          </w:tcPr>
          <w:p w:rsidR="00642330" w:rsidRDefault="00642330">
            <w:pPr>
              <w:widowControl/>
              <w:spacing w:line="360" w:lineRule="auto"/>
              <w:jc w:val="center"/>
              <w:rPr>
                <w:rFonts w:ascii="宋体" w:eastAsia="宋体" w:hAnsi="宋体" w:cs="宋体"/>
                <w:bCs/>
                <w:szCs w:val="21"/>
                <w:lang w:eastAsia="en-US"/>
              </w:rPr>
            </w:pPr>
          </w:p>
        </w:tc>
      </w:tr>
      <w:tr w:rsidR="00642330" w:rsidTr="00642330">
        <w:trPr>
          <w:jc w:val="center"/>
        </w:trPr>
        <w:tc>
          <w:tcPr>
            <w:tcW w:w="1756" w:type="dxa"/>
            <w:tcBorders>
              <w:top w:val="single" w:sz="4" w:space="0" w:color="000000"/>
              <w:left w:val="nil"/>
              <w:bottom w:val="single" w:sz="4" w:space="0" w:color="000000"/>
              <w:right w:val="single" w:sz="4" w:space="0" w:color="000000"/>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2</w:t>
            </w:r>
          </w:p>
        </w:tc>
        <w:tc>
          <w:tcPr>
            <w:tcW w:w="2170" w:type="dxa"/>
            <w:tcBorders>
              <w:top w:val="single" w:sz="4" w:space="0" w:color="000000"/>
              <w:left w:val="single" w:sz="4" w:space="0" w:color="000000"/>
              <w:bottom w:val="single" w:sz="4" w:space="0" w:color="000000"/>
              <w:right w:val="single" w:sz="4" w:space="0" w:color="000000"/>
            </w:tcBorders>
          </w:tcPr>
          <w:p w:rsidR="00642330" w:rsidRDefault="00642330">
            <w:pPr>
              <w:widowControl/>
              <w:spacing w:line="360" w:lineRule="auto"/>
              <w:jc w:val="center"/>
              <w:rPr>
                <w:rFonts w:ascii="宋体" w:eastAsia="宋体" w:hAnsi="宋体" w:cs="宋体"/>
                <w:bCs/>
                <w:szCs w:val="21"/>
                <w:lang w:eastAsia="en-US"/>
              </w:rPr>
            </w:pPr>
          </w:p>
        </w:tc>
        <w:tc>
          <w:tcPr>
            <w:tcW w:w="2295" w:type="dxa"/>
            <w:tcBorders>
              <w:top w:val="single" w:sz="4" w:space="0" w:color="000000"/>
              <w:left w:val="single" w:sz="4" w:space="0" w:color="000000"/>
              <w:bottom w:val="single" w:sz="4" w:space="0" w:color="000000"/>
              <w:right w:val="single" w:sz="4" w:space="0" w:color="000000"/>
            </w:tcBorders>
          </w:tcPr>
          <w:p w:rsidR="00642330" w:rsidRDefault="00642330">
            <w:pPr>
              <w:widowControl/>
              <w:spacing w:line="360" w:lineRule="auto"/>
              <w:jc w:val="center"/>
              <w:rPr>
                <w:rFonts w:ascii="宋体" w:eastAsia="宋体" w:hAnsi="宋体" w:cs="宋体"/>
                <w:bCs/>
                <w:szCs w:val="21"/>
                <w:lang w:eastAsia="en-US"/>
              </w:rPr>
            </w:pPr>
          </w:p>
        </w:tc>
        <w:tc>
          <w:tcPr>
            <w:tcW w:w="2295" w:type="dxa"/>
            <w:tcBorders>
              <w:top w:val="single" w:sz="4" w:space="0" w:color="000000"/>
              <w:left w:val="single" w:sz="4" w:space="0" w:color="000000"/>
              <w:bottom w:val="single" w:sz="4" w:space="0" w:color="000000"/>
              <w:right w:val="nil"/>
            </w:tcBorders>
          </w:tcPr>
          <w:p w:rsidR="00642330" w:rsidRDefault="00642330">
            <w:pPr>
              <w:widowControl/>
              <w:spacing w:line="360" w:lineRule="auto"/>
              <w:jc w:val="center"/>
              <w:rPr>
                <w:rFonts w:ascii="宋体" w:eastAsia="宋体" w:hAnsi="宋体" w:cs="宋体"/>
                <w:bCs/>
                <w:szCs w:val="21"/>
                <w:lang w:eastAsia="en-US"/>
              </w:rPr>
            </w:pPr>
          </w:p>
        </w:tc>
      </w:tr>
      <w:tr w:rsidR="00642330" w:rsidTr="00642330">
        <w:trPr>
          <w:jc w:val="center"/>
        </w:trPr>
        <w:tc>
          <w:tcPr>
            <w:tcW w:w="1756" w:type="dxa"/>
            <w:tcBorders>
              <w:top w:val="single" w:sz="4" w:space="0" w:color="000000"/>
              <w:left w:val="nil"/>
              <w:bottom w:val="single" w:sz="4" w:space="0" w:color="000000"/>
              <w:right w:val="single" w:sz="4" w:space="0" w:color="000000"/>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3</w:t>
            </w:r>
          </w:p>
        </w:tc>
        <w:tc>
          <w:tcPr>
            <w:tcW w:w="2170" w:type="dxa"/>
            <w:tcBorders>
              <w:top w:val="single" w:sz="4" w:space="0" w:color="000000"/>
              <w:left w:val="single" w:sz="4" w:space="0" w:color="000000"/>
              <w:bottom w:val="single" w:sz="4" w:space="0" w:color="000000"/>
              <w:right w:val="single" w:sz="4" w:space="0" w:color="000000"/>
            </w:tcBorders>
          </w:tcPr>
          <w:p w:rsidR="00642330" w:rsidRDefault="00642330">
            <w:pPr>
              <w:widowControl/>
              <w:spacing w:line="360" w:lineRule="auto"/>
              <w:jc w:val="center"/>
              <w:rPr>
                <w:rFonts w:ascii="宋体" w:eastAsia="宋体" w:hAnsi="宋体" w:cs="宋体"/>
                <w:bCs/>
                <w:szCs w:val="21"/>
                <w:lang w:eastAsia="en-US"/>
              </w:rPr>
            </w:pPr>
          </w:p>
        </w:tc>
        <w:tc>
          <w:tcPr>
            <w:tcW w:w="2295" w:type="dxa"/>
            <w:tcBorders>
              <w:top w:val="single" w:sz="4" w:space="0" w:color="000000"/>
              <w:left w:val="single" w:sz="4" w:space="0" w:color="000000"/>
              <w:bottom w:val="single" w:sz="4" w:space="0" w:color="000000"/>
              <w:right w:val="single" w:sz="4" w:space="0" w:color="000000"/>
            </w:tcBorders>
          </w:tcPr>
          <w:p w:rsidR="00642330" w:rsidRDefault="00642330">
            <w:pPr>
              <w:widowControl/>
              <w:spacing w:line="360" w:lineRule="auto"/>
              <w:jc w:val="center"/>
              <w:rPr>
                <w:rFonts w:ascii="宋体" w:eastAsia="宋体" w:hAnsi="宋体" w:cs="宋体"/>
                <w:bCs/>
                <w:szCs w:val="21"/>
                <w:lang w:eastAsia="en-US"/>
              </w:rPr>
            </w:pPr>
          </w:p>
        </w:tc>
        <w:tc>
          <w:tcPr>
            <w:tcW w:w="2295" w:type="dxa"/>
            <w:tcBorders>
              <w:top w:val="single" w:sz="4" w:space="0" w:color="000000"/>
              <w:left w:val="single" w:sz="4" w:space="0" w:color="000000"/>
              <w:bottom w:val="single" w:sz="4" w:space="0" w:color="000000"/>
              <w:right w:val="nil"/>
            </w:tcBorders>
          </w:tcPr>
          <w:p w:rsidR="00642330" w:rsidRDefault="00642330">
            <w:pPr>
              <w:widowControl/>
              <w:spacing w:line="360" w:lineRule="auto"/>
              <w:jc w:val="center"/>
              <w:rPr>
                <w:rFonts w:ascii="宋体" w:eastAsia="宋体" w:hAnsi="宋体" w:cs="宋体"/>
                <w:bCs/>
                <w:szCs w:val="21"/>
                <w:lang w:eastAsia="en-US"/>
              </w:rPr>
            </w:pPr>
          </w:p>
        </w:tc>
      </w:tr>
      <w:tr w:rsidR="00642330" w:rsidTr="00642330">
        <w:trPr>
          <w:jc w:val="center"/>
        </w:trPr>
        <w:tc>
          <w:tcPr>
            <w:tcW w:w="1756" w:type="dxa"/>
            <w:tcBorders>
              <w:top w:val="single" w:sz="4" w:space="0" w:color="000000"/>
              <w:left w:val="nil"/>
              <w:bottom w:val="single" w:sz="8" w:space="0" w:color="000000"/>
              <w:right w:val="single" w:sz="4" w:space="0" w:color="000000"/>
            </w:tcBorders>
            <w:hideMark/>
          </w:tcPr>
          <w:p w:rsidR="00642330" w:rsidRDefault="00642330">
            <w:pPr>
              <w:widowControl/>
              <w:spacing w:line="360" w:lineRule="auto"/>
              <w:jc w:val="center"/>
              <w:rPr>
                <w:rFonts w:ascii="宋体" w:eastAsia="宋体" w:hAnsi="宋体" w:cs="宋体"/>
                <w:bCs/>
                <w:szCs w:val="21"/>
                <w:lang w:eastAsia="en-US"/>
              </w:rPr>
            </w:pPr>
            <w:r>
              <w:rPr>
                <w:rFonts w:ascii="宋体" w:eastAsia="宋体" w:hAnsi="宋体" w:cs="宋体" w:hint="eastAsia"/>
                <w:bCs/>
                <w:szCs w:val="21"/>
                <w:lang w:eastAsia="en-US"/>
              </w:rPr>
              <w:t>待测小灯泡电阻</w:t>
            </w:r>
          </w:p>
        </w:tc>
        <w:tc>
          <w:tcPr>
            <w:tcW w:w="6760" w:type="dxa"/>
            <w:gridSpan w:val="3"/>
            <w:tcBorders>
              <w:top w:val="single" w:sz="4" w:space="0" w:color="000000"/>
              <w:left w:val="single" w:sz="4" w:space="0" w:color="000000"/>
              <w:bottom w:val="single" w:sz="8" w:space="0" w:color="000000"/>
              <w:right w:val="nil"/>
            </w:tcBorders>
            <w:hideMark/>
          </w:tcPr>
          <w:p w:rsidR="00642330" w:rsidRDefault="00642330">
            <w:pPr>
              <w:widowControl/>
              <w:spacing w:line="360" w:lineRule="auto"/>
              <w:rPr>
                <w:rFonts w:ascii="宋体" w:eastAsia="宋体" w:hAnsi="宋体" w:cs="宋体"/>
                <w:bCs/>
                <w:szCs w:val="21"/>
                <w:lang w:eastAsia="en-US"/>
              </w:rPr>
            </w:pPr>
            <w:r>
              <w:rPr>
                <w:rFonts w:ascii="宋体" w:eastAsia="宋体" w:hAnsi="宋体" w:cs="宋体" w:hint="eastAsia"/>
                <w:color w:val="000000"/>
                <w:szCs w:val="21"/>
                <w:lang w:eastAsia="en-US"/>
              </w:rPr>
              <w:t>R=</w:t>
            </w:r>
            <w:r>
              <w:rPr>
                <w:rFonts w:ascii="宋体" w:eastAsia="宋体" w:hAnsi="宋体" w:cs="宋体" w:hint="eastAsia"/>
                <w:color w:val="000000"/>
                <w:kern w:val="0"/>
                <w:szCs w:val="21"/>
                <w:lang w:eastAsia="en-US"/>
              </w:rPr>
              <w:t>（R</w:t>
            </w:r>
            <w:r>
              <w:rPr>
                <w:rFonts w:ascii="宋体" w:eastAsia="宋体" w:hAnsi="宋体" w:cs="宋体" w:hint="eastAsia"/>
                <w:color w:val="000000"/>
                <w:kern w:val="0"/>
                <w:szCs w:val="21"/>
                <w:vertAlign w:val="subscript"/>
                <w:lang w:eastAsia="en-US"/>
              </w:rPr>
              <w:t>1</w:t>
            </w:r>
            <w:r>
              <w:rPr>
                <w:rFonts w:ascii="宋体" w:eastAsia="宋体" w:hAnsi="宋体" w:cs="宋体" w:hint="eastAsia"/>
                <w:color w:val="000000"/>
                <w:kern w:val="0"/>
                <w:szCs w:val="21"/>
                <w:lang w:eastAsia="en-US"/>
              </w:rPr>
              <w:t>+R</w:t>
            </w:r>
            <w:r>
              <w:rPr>
                <w:rFonts w:ascii="宋体" w:eastAsia="宋体" w:hAnsi="宋体" w:cs="宋体" w:hint="eastAsia"/>
                <w:color w:val="000000"/>
                <w:kern w:val="0"/>
                <w:szCs w:val="21"/>
                <w:vertAlign w:val="subscript"/>
                <w:lang w:eastAsia="en-US"/>
              </w:rPr>
              <w:t>2</w:t>
            </w:r>
            <w:r>
              <w:rPr>
                <w:rFonts w:ascii="宋体" w:eastAsia="宋体" w:hAnsi="宋体" w:cs="宋体" w:hint="eastAsia"/>
                <w:color w:val="000000"/>
                <w:kern w:val="0"/>
                <w:szCs w:val="21"/>
                <w:lang w:eastAsia="en-US"/>
              </w:rPr>
              <w:t>+R</w:t>
            </w:r>
            <w:r>
              <w:rPr>
                <w:rFonts w:ascii="宋体" w:eastAsia="宋体" w:hAnsi="宋体" w:cs="宋体" w:hint="eastAsia"/>
                <w:color w:val="000000"/>
                <w:kern w:val="0"/>
                <w:szCs w:val="21"/>
                <w:vertAlign w:val="subscript"/>
                <w:lang w:eastAsia="en-US"/>
              </w:rPr>
              <w:t>3</w:t>
            </w:r>
            <w:r>
              <w:rPr>
                <w:rFonts w:ascii="宋体" w:eastAsia="宋体" w:hAnsi="宋体" w:cs="宋体" w:hint="eastAsia"/>
                <w:color w:val="000000"/>
                <w:kern w:val="0"/>
                <w:szCs w:val="21"/>
                <w:lang w:eastAsia="en-US"/>
              </w:rPr>
              <w:t>）/3=</w:t>
            </w:r>
          </w:p>
        </w:tc>
      </w:tr>
    </w:tbl>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color w:val="000000"/>
          <w:szCs w:val="21"/>
        </w:rPr>
        <w:t>（6）注意事项：</w:t>
      </w:r>
      <w:r>
        <w:rPr>
          <w:rFonts w:ascii="宋体" w:eastAsia="宋体" w:hAnsi="宋体" w:cs="宋体" w:hint="eastAsia"/>
          <w:szCs w:val="21"/>
        </w:rPr>
        <w:t>①器材的选取：电流表所选用量程满偏值要大于电路中的最大电流；滑动变阻器的最大阻值应略大于或接近小灯泡的电阻（效果更明显）；②连接电路时：按照电压表、电流表、滑动变阻器的使用规则，将它们正确地连入电路，在连接的过程中，开关要断开；③进行实验时：闭合开关前，要把滑动变阻器的滑片调到最大阻值处，是电路中的</w:t>
      </w:r>
      <w:r>
        <w:rPr>
          <w:rFonts w:ascii="宋体" w:eastAsia="宋体" w:hAnsi="宋体" w:cs="宋体" w:hint="eastAsia"/>
          <w:szCs w:val="21"/>
        </w:rPr>
        <w:lastRenderedPageBreak/>
        <w:t>电流最小，以保证电路中灯泡、滑动变阻器、电压表、电流表等仪器的安全；④将每次测量的结果和小灯泡的发光情况记录下来，以便最后分析和总结；⑤分析处理数据，对于测得的各组电流和电压值，计算出相应的电阻，然后比较，找出规律。</w:t>
      </w:r>
    </w:p>
    <w:p w:rsidR="00642330" w:rsidRDefault="00642330" w:rsidP="00642330">
      <w:pPr>
        <w:spacing w:line="360" w:lineRule="auto"/>
        <w:ind w:firstLineChars="200" w:firstLine="422"/>
        <w:rPr>
          <w:rFonts w:ascii="宋体" w:eastAsia="宋体" w:hAnsi="宋体" w:cs="宋体" w:hint="eastAsia"/>
          <w:b/>
          <w:bCs/>
          <w:color w:val="0000FF"/>
          <w:szCs w:val="21"/>
        </w:rPr>
      </w:pPr>
      <w:r>
        <w:rPr>
          <w:rFonts w:ascii="宋体" w:eastAsia="宋体" w:hAnsi="宋体" w:cs="宋体" w:hint="eastAsia"/>
          <w:b/>
          <w:bCs/>
          <w:color w:val="0000FF"/>
          <w:szCs w:val="21"/>
        </w:rPr>
        <w:t>四、欧姆定律在串并联电路中的应用</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1.电阻的串联</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（1）串联电阻的总电阻的阻值比任何一个分电阻的阻值</w:t>
      </w:r>
      <w:r>
        <w:rPr>
          <w:rFonts w:ascii="宋体" w:eastAsia="宋体" w:hAnsi="宋体" w:cs="宋体" w:hint="eastAsia"/>
          <w:color w:val="000000"/>
          <w:kern w:val="0"/>
          <w:szCs w:val="21"/>
        </w:rPr>
        <w:t>都</w:t>
      </w:r>
      <w:r>
        <w:rPr>
          <w:rFonts w:ascii="宋体" w:eastAsia="宋体" w:hAnsi="宋体" w:cs="宋体" w:hint="eastAsia"/>
          <w:color w:val="FF0000"/>
          <w:kern w:val="0"/>
          <w:szCs w:val="21"/>
          <w:u w:val="single" w:color="000000"/>
        </w:rPr>
        <w:t>大</w:t>
      </w:r>
      <w:r>
        <w:rPr>
          <w:rFonts w:ascii="宋体" w:eastAsia="宋体" w:hAnsi="宋体" w:cs="宋体" w:hint="eastAsia"/>
          <w:color w:val="000000"/>
          <w:szCs w:val="21"/>
        </w:rPr>
        <w:t>。</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（2）串联电阻的总电阻的阻值等于各分电阻</w:t>
      </w:r>
      <w:r>
        <w:rPr>
          <w:rFonts w:ascii="宋体" w:eastAsia="宋体" w:hAnsi="宋体" w:cs="宋体" w:hint="eastAsia"/>
          <w:color w:val="FF0000"/>
          <w:kern w:val="0"/>
          <w:szCs w:val="21"/>
          <w:u w:val="single" w:color="000000"/>
        </w:rPr>
        <w:t>之和</w:t>
      </w:r>
      <w:r>
        <w:rPr>
          <w:rFonts w:ascii="宋体" w:eastAsia="宋体" w:hAnsi="宋体" w:cs="宋体" w:hint="eastAsia"/>
          <w:color w:val="000000"/>
          <w:szCs w:val="21"/>
        </w:rPr>
        <w:t>：R</w:t>
      </w:r>
      <w:r>
        <w:rPr>
          <w:rFonts w:ascii="宋体" w:eastAsia="宋体" w:hAnsi="宋体" w:cs="宋体" w:hint="eastAsia"/>
          <w:color w:val="000000"/>
          <w:szCs w:val="21"/>
          <w:vertAlign w:val="subscript"/>
        </w:rPr>
        <w:t>串</w:t>
      </w:r>
      <w:r>
        <w:rPr>
          <w:rFonts w:ascii="宋体" w:eastAsia="宋体" w:hAnsi="宋体" w:cs="宋体" w:hint="eastAsia"/>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+……R</w:t>
      </w:r>
      <w:r>
        <w:rPr>
          <w:rFonts w:ascii="宋体" w:eastAsia="宋体" w:hAnsi="宋体" w:cs="宋体" w:hint="eastAsia"/>
          <w:color w:val="000000"/>
          <w:szCs w:val="21"/>
          <w:vertAlign w:val="subscript"/>
        </w:rPr>
        <w:t>n</w:t>
      </w:r>
      <w:r>
        <w:rPr>
          <w:rFonts w:ascii="宋体" w:eastAsia="宋体" w:hAnsi="宋体" w:cs="宋体" w:hint="eastAsia"/>
          <w:color w:val="000000"/>
          <w:szCs w:val="21"/>
        </w:rPr>
        <w:t>。</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（3）n个相同电阻R串联时的总电阻为：R</w:t>
      </w:r>
      <w:r>
        <w:rPr>
          <w:rFonts w:ascii="宋体" w:eastAsia="宋体" w:hAnsi="宋体" w:cs="宋体" w:hint="eastAsia"/>
          <w:color w:val="000000"/>
          <w:szCs w:val="21"/>
          <w:vertAlign w:val="subscript"/>
        </w:rPr>
        <w:t>串</w:t>
      </w:r>
      <w:r>
        <w:rPr>
          <w:rFonts w:ascii="宋体" w:eastAsia="宋体" w:hAnsi="宋体" w:cs="宋体" w:hint="eastAsia"/>
          <w:color w:val="000000"/>
          <w:szCs w:val="21"/>
        </w:rPr>
        <w:t>=</w:t>
      </w:r>
      <w:r>
        <w:rPr>
          <w:rFonts w:ascii="宋体" w:eastAsia="宋体" w:hAnsi="宋体" w:cs="宋体" w:hint="eastAsia"/>
          <w:color w:val="000000"/>
          <w:kern w:val="0"/>
          <w:szCs w:val="21"/>
        </w:rPr>
        <w:t>nR</w:t>
      </w:r>
      <w:r>
        <w:rPr>
          <w:rFonts w:ascii="宋体" w:eastAsia="宋体" w:hAnsi="宋体" w:cs="宋体" w:hint="eastAsia"/>
          <w:color w:val="000000"/>
          <w:szCs w:val="21"/>
        </w:rPr>
        <w:t>。</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2.电阻的并联</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（1）并联电阻的总电阻的阻值比任何一个分电阻的阻值</w:t>
      </w:r>
      <w:r>
        <w:rPr>
          <w:rFonts w:ascii="宋体" w:eastAsia="宋体" w:hAnsi="宋体" w:cs="宋体" w:hint="eastAsia"/>
          <w:color w:val="000000"/>
          <w:kern w:val="0"/>
          <w:szCs w:val="21"/>
        </w:rPr>
        <w:t>都</w:t>
      </w:r>
      <w:r>
        <w:rPr>
          <w:rFonts w:ascii="宋体" w:eastAsia="宋体" w:hAnsi="宋体" w:cs="宋体" w:hint="eastAsia"/>
          <w:color w:val="FF0000"/>
          <w:kern w:val="0"/>
          <w:szCs w:val="21"/>
          <w:u w:val="single" w:color="000000"/>
        </w:rPr>
        <w:t>小</w:t>
      </w:r>
      <w:r>
        <w:rPr>
          <w:rFonts w:ascii="宋体" w:eastAsia="宋体" w:hAnsi="宋体" w:cs="宋体" w:hint="eastAsia"/>
          <w:color w:val="000000"/>
          <w:szCs w:val="21"/>
        </w:rPr>
        <w:t>。</w:t>
      </w:r>
    </w:p>
    <w:p w:rsidR="00642330" w:rsidRDefault="00642330" w:rsidP="00642330">
      <w:pPr>
        <w:spacing w:line="360" w:lineRule="auto"/>
        <w:ind w:firstLineChars="200" w:firstLine="420"/>
        <w:textAlignment w:val="center"/>
        <w:rPr>
          <w:rFonts w:ascii="宋体" w:eastAsia="宋体" w:hAnsi="宋体" w:cs="宋体" w:hint="eastAsia"/>
          <w:color w:val="000000"/>
          <w:szCs w:val="21"/>
        </w:rPr>
      </w:pPr>
      <w:r>
        <w:rPr>
          <w:rFonts w:ascii="宋体" w:eastAsia="宋体" w:hAnsi="宋体" w:cs="宋体" w:hint="eastAsia"/>
          <w:color w:val="000000"/>
          <w:szCs w:val="21"/>
        </w:rPr>
        <w:t>（2）并联电阻的总电阻倒数等于各分电阻的阻值</w:t>
      </w:r>
      <w:r>
        <w:rPr>
          <w:rFonts w:ascii="宋体" w:eastAsia="宋体" w:hAnsi="宋体" w:cs="宋体" w:hint="eastAsia"/>
          <w:color w:val="FF0000"/>
          <w:kern w:val="0"/>
          <w:szCs w:val="21"/>
          <w:u w:val="single" w:color="000000"/>
        </w:rPr>
        <w:t>倒数</w:t>
      </w:r>
      <w:r>
        <w:rPr>
          <w:rFonts w:ascii="宋体" w:eastAsia="宋体" w:hAnsi="宋体" w:cs="宋体" w:hint="eastAsia"/>
          <w:color w:val="000000"/>
          <w:kern w:val="0"/>
          <w:szCs w:val="21"/>
        </w:rPr>
        <w:t>之和</w:t>
      </w:r>
      <w:r>
        <w:rPr>
          <w:rFonts w:ascii="宋体" w:eastAsia="宋体" w:hAnsi="宋体" w:cs="宋体" w:hint="eastAsia"/>
          <w:color w:val="000000"/>
          <w:szCs w:val="21"/>
        </w:rPr>
        <w:t>，即：</w:t>
      </w:r>
      <w:r>
        <w:rPr>
          <w:rFonts w:ascii="宋体" w:eastAsia="宋体" w:hAnsi="宋体" w:cs="宋体" w:hint="eastAsia"/>
          <w:color w:val="000000"/>
          <w:szCs w:val="21"/>
        </w:rPr>
        <w:object w:dxaOrig="1935" w:dyaOrig="555">
          <v:shape id="_x0000_i1032" type="#_x0000_t75" style="width:96.75pt;height:27.75pt" o:ole="">
            <v:imagedata r:id="rId21" o:title=""/>
          </v:shape>
          <o:OLEObject Type="Embed" ProgID="Equation.3" ShapeID="_x0000_i1032" DrawAspect="Content" ObjectID="_1673974205" r:id="rId22"/>
        </w:object>
      </w:r>
      <w:r>
        <w:rPr>
          <w:rFonts w:ascii="宋体" w:eastAsia="宋体" w:hAnsi="宋体" w:cs="宋体" w:hint="eastAsia"/>
          <w:color w:val="000000"/>
          <w:szCs w:val="21"/>
        </w:rPr>
        <w:t>。</w:t>
      </w:r>
    </w:p>
    <w:p w:rsidR="00642330" w:rsidRDefault="00642330" w:rsidP="00642330">
      <w:pPr>
        <w:spacing w:line="360" w:lineRule="auto"/>
        <w:ind w:firstLineChars="200" w:firstLine="420"/>
        <w:textAlignment w:val="center"/>
        <w:rPr>
          <w:rFonts w:ascii="宋体" w:eastAsia="宋体" w:hAnsi="宋体" w:cs="宋体" w:hint="eastAsia"/>
          <w:color w:val="000000"/>
          <w:szCs w:val="21"/>
        </w:rPr>
      </w:pPr>
      <w:r>
        <w:rPr>
          <w:rFonts w:ascii="宋体" w:eastAsia="宋体" w:hAnsi="宋体" w:cs="宋体" w:hint="eastAsia"/>
          <w:color w:val="000000"/>
          <w:szCs w:val="21"/>
        </w:rPr>
        <w:t>（3）n个相同电阻R</w:t>
      </w:r>
      <w:r>
        <w:rPr>
          <w:rFonts w:ascii="宋体" w:eastAsia="宋体" w:hAnsi="宋体" w:cs="宋体" w:hint="eastAsia"/>
          <w:color w:val="000000"/>
          <w:szCs w:val="21"/>
          <w:vertAlign w:val="subscript"/>
        </w:rPr>
        <w:t>0</w:t>
      </w:r>
      <w:r>
        <w:rPr>
          <w:rFonts w:ascii="宋体" w:eastAsia="宋体" w:hAnsi="宋体" w:cs="宋体" w:hint="eastAsia"/>
          <w:color w:val="000000"/>
          <w:szCs w:val="21"/>
        </w:rPr>
        <w:t>串联时的总电阻为：</w:t>
      </w:r>
      <w:r>
        <w:rPr>
          <w:rFonts w:ascii="宋体" w:eastAsia="宋体" w:hAnsi="宋体" w:cs="宋体" w:hint="eastAsia"/>
          <w:color w:val="000000"/>
          <w:szCs w:val="21"/>
        </w:rPr>
        <w:object w:dxaOrig="630" w:dyaOrig="495">
          <v:shape id="_x0000_i1033" type="#_x0000_t75" style="width:31.5pt;height:24.75pt" o:ole="">
            <v:imagedata r:id="rId23" o:title=""/>
          </v:shape>
          <o:OLEObject Type="Embed" ProgID="Equation.3" ShapeID="_x0000_i1033" DrawAspect="Content" ObjectID="_1673974206" r:id="rId24"/>
        </w:object>
      </w:r>
      <w:r>
        <w:rPr>
          <w:rFonts w:ascii="宋体" w:eastAsia="宋体" w:hAnsi="宋体" w:cs="宋体" w:hint="eastAsia"/>
          <w:color w:val="000000"/>
          <w:szCs w:val="21"/>
        </w:rPr>
        <w:t>。</w:t>
      </w:r>
    </w:p>
    <w:p w:rsidR="00642330" w:rsidRDefault="00642330" w:rsidP="00642330">
      <w:pPr>
        <w:spacing w:line="360" w:lineRule="auto"/>
        <w:ind w:firstLineChars="200" w:firstLine="420"/>
        <w:rPr>
          <w:rFonts w:ascii="宋体" w:eastAsia="宋体" w:hAnsi="宋体" w:cs="宋体" w:hint="eastAsia"/>
          <w:i/>
          <w:kern w:val="0"/>
          <w:szCs w:val="21"/>
        </w:rPr>
      </w:pPr>
      <w:r>
        <w:rPr>
          <w:rFonts w:ascii="宋体" w:eastAsia="宋体" w:hAnsi="宋体" w:cs="宋体" w:hint="eastAsia"/>
          <w:szCs w:val="21"/>
        </w:rPr>
        <w:t>（4）两个电阻R</w:t>
      </w:r>
      <w:r>
        <w:rPr>
          <w:rFonts w:ascii="宋体" w:eastAsia="宋体" w:hAnsi="宋体" w:cs="宋体" w:hint="eastAsia"/>
          <w:szCs w:val="21"/>
          <w:vertAlign w:val="subscript"/>
        </w:rPr>
        <w:t>1</w:t>
      </w:r>
      <w:r>
        <w:rPr>
          <w:rFonts w:ascii="宋体" w:eastAsia="宋体" w:hAnsi="宋体" w:cs="宋体" w:hint="eastAsia"/>
          <w:szCs w:val="21"/>
        </w:rPr>
        <w:t>和R</w:t>
      </w:r>
      <w:r>
        <w:rPr>
          <w:rFonts w:ascii="宋体" w:eastAsia="宋体" w:hAnsi="宋体" w:cs="宋体" w:hint="eastAsia"/>
          <w:szCs w:val="21"/>
          <w:vertAlign w:val="subscript"/>
        </w:rPr>
        <w:t>2</w:t>
      </w:r>
      <w:r>
        <w:rPr>
          <w:rFonts w:ascii="宋体" w:eastAsia="宋体" w:hAnsi="宋体" w:cs="宋体" w:hint="eastAsia"/>
          <w:szCs w:val="21"/>
        </w:rPr>
        <w:t>并联时的表达式为：R</w:t>
      </w:r>
      <w:r>
        <w:rPr>
          <w:rFonts w:ascii="宋体" w:eastAsia="宋体" w:hAnsi="宋体" w:cs="宋体" w:hint="eastAsia"/>
          <w:szCs w:val="21"/>
          <w:vertAlign w:val="subscript"/>
        </w:rPr>
        <w:t>总</w:t>
      </w:r>
      <w:r>
        <w:rPr>
          <w:rFonts w:ascii="宋体" w:eastAsia="宋体" w:hAnsi="宋体" w:cs="宋体" w:hint="eastAsia"/>
          <w:szCs w:val="21"/>
        </w:rPr>
        <w:t>=</w:t>
      </w:r>
      <w:r>
        <w:rPr>
          <w:rFonts w:ascii="宋体" w:eastAsia="宋体" w:hAnsi="宋体" w:cs="宋体" w:hint="eastAsia"/>
          <w:i/>
          <w:kern w:val="0"/>
          <w:szCs w:val="21"/>
        </w:rPr>
        <w:fldChar w:fldCharType="begin"/>
      </w:r>
      <w:r>
        <w:rPr>
          <w:rFonts w:ascii="宋体" w:eastAsia="宋体" w:hAnsi="宋体" w:cs="宋体" w:hint="eastAsia"/>
          <w:i/>
          <w:kern w:val="0"/>
          <w:szCs w:val="21"/>
        </w:rPr>
        <w:instrText xml:space="preserve"> eq \f(</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1</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2</w:instrText>
      </w:r>
      <w:r>
        <w:rPr>
          <w:rFonts w:ascii="宋体" w:eastAsia="宋体" w:hAnsi="宋体" w:cs="宋体" w:hint="eastAsia"/>
          <w:i/>
          <w:kern w:val="0"/>
          <w:szCs w:val="21"/>
        </w:rPr>
        <w:instrText>,</w:instrText>
      </w:r>
      <w:r>
        <w:rPr>
          <w:rStyle w:val="CharChar"/>
          <w:rFonts w:ascii="宋体" w:eastAsia="宋体" w:hAnsi="宋体" w:cs="宋体" w:hint="eastAsia"/>
          <w:szCs w:val="21"/>
        </w:rPr>
        <w:instrText xml:space="preserve"> R</w:instrText>
      </w:r>
      <w:r>
        <w:rPr>
          <w:rStyle w:val="CharChar"/>
          <w:rFonts w:ascii="宋体" w:eastAsia="宋体" w:hAnsi="宋体" w:cs="宋体" w:hint="eastAsia"/>
          <w:szCs w:val="21"/>
          <w:vertAlign w:val="subscript"/>
        </w:rPr>
        <w:instrText>1</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2</w:instrText>
      </w:r>
      <w:r>
        <w:rPr>
          <w:rFonts w:ascii="宋体" w:eastAsia="宋体" w:hAnsi="宋体" w:cs="宋体" w:hint="eastAsia"/>
          <w:i/>
          <w:kern w:val="0"/>
          <w:szCs w:val="21"/>
        </w:rPr>
        <w:instrText xml:space="preserve">) </w:instrText>
      </w:r>
      <w:r>
        <w:rPr>
          <w:rFonts w:ascii="宋体" w:eastAsia="宋体" w:hAnsi="宋体" w:cs="宋体" w:hint="eastAsia"/>
          <w:i/>
          <w:kern w:val="0"/>
          <w:szCs w:val="21"/>
        </w:rPr>
        <w:fldChar w:fldCharType="end"/>
      </w:r>
      <w:r>
        <w:rPr>
          <w:rFonts w:ascii="宋体" w:eastAsia="宋体" w:hAnsi="宋体" w:cs="宋体" w:hint="eastAsia"/>
          <w:i/>
          <w:kern w:val="0"/>
          <w:szCs w:val="21"/>
        </w:rPr>
        <w:t>。</w:t>
      </w:r>
    </w:p>
    <w:p w:rsidR="00642330" w:rsidRDefault="00642330" w:rsidP="00642330">
      <w:pPr>
        <w:spacing w:line="360" w:lineRule="auto"/>
        <w:ind w:firstLineChars="200" w:firstLine="420"/>
        <w:rPr>
          <w:rFonts w:ascii="宋体" w:eastAsia="宋体" w:hAnsi="宋体" w:cs="宋体" w:hint="eastAsia"/>
          <w:iCs/>
          <w:kern w:val="0"/>
          <w:szCs w:val="21"/>
        </w:rPr>
      </w:pPr>
      <w:r>
        <w:rPr>
          <w:rFonts w:ascii="宋体" w:eastAsia="宋体" w:hAnsi="宋体" w:cs="宋体" w:hint="eastAsia"/>
          <w:iCs/>
          <w:kern w:val="0"/>
          <w:szCs w:val="21"/>
        </w:rPr>
        <w:t>3.串并联电阻的比较</w:t>
      </w:r>
    </w:p>
    <w:tbl>
      <w:tblPr>
        <w:tblW w:w="85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66"/>
        <w:gridCol w:w="3389"/>
        <w:gridCol w:w="4265"/>
      </w:tblGrid>
      <w:tr w:rsidR="00642330" w:rsidTr="00642330">
        <w:trPr>
          <w:jc w:val="center"/>
        </w:trPr>
        <w:tc>
          <w:tcPr>
            <w:tcW w:w="866" w:type="dxa"/>
            <w:tcBorders>
              <w:top w:val="single" w:sz="12" w:space="0" w:color="auto"/>
              <w:left w:val="nil"/>
              <w:bottom w:val="single" w:sz="6"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分类</w:t>
            </w:r>
          </w:p>
        </w:tc>
        <w:tc>
          <w:tcPr>
            <w:tcW w:w="3390" w:type="dxa"/>
            <w:tcBorders>
              <w:top w:val="single" w:sz="12" w:space="0" w:color="auto"/>
              <w:left w:val="single" w:sz="6" w:space="0" w:color="auto"/>
              <w:bottom w:val="single" w:sz="6"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串联电路</w:t>
            </w:r>
          </w:p>
        </w:tc>
        <w:tc>
          <w:tcPr>
            <w:tcW w:w="4266" w:type="dxa"/>
            <w:tcBorders>
              <w:top w:val="single" w:sz="12" w:space="0" w:color="auto"/>
              <w:left w:val="single" w:sz="6" w:space="0" w:color="auto"/>
              <w:bottom w:val="single" w:sz="6" w:space="0" w:color="auto"/>
              <w:right w:val="nil"/>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并联电路</w:t>
            </w:r>
          </w:p>
        </w:tc>
      </w:tr>
      <w:tr w:rsidR="00642330" w:rsidTr="00642330">
        <w:trPr>
          <w:jc w:val="center"/>
        </w:trPr>
        <w:tc>
          <w:tcPr>
            <w:tcW w:w="866" w:type="dxa"/>
            <w:tcBorders>
              <w:top w:val="single" w:sz="6" w:space="0" w:color="auto"/>
              <w:left w:val="nil"/>
              <w:bottom w:val="single" w:sz="6"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电路图</w:t>
            </w:r>
          </w:p>
        </w:tc>
        <w:tc>
          <w:tcPr>
            <w:tcW w:w="3390" w:type="dxa"/>
            <w:tcBorders>
              <w:top w:val="single" w:sz="6" w:space="0" w:color="auto"/>
              <w:left w:val="single" w:sz="6" w:space="0" w:color="auto"/>
              <w:bottom w:val="single" w:sz="6"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noProof/>
              </w:rPr>
              <w:drawing>
                <wp:anchor distT="0" distB="0" distL="114300" distR="114300" simplePos="0" relativeHeight="251658240" behindDoc="0" locked="0" layoutInCell="1" allowOverlap="1">
                  <wp:simplePos x="0" y="0"/>
                  <wp:positionH relativeFrom="column">
                    <wp:posOffset>379730</wp:posOffset>
                  </wp:positionH>
                  <wp:positionV relativeFrom="paragraph">
                    <wp:posOffset>142875</wp:posOffset>
                  </wp:positionV>
                  <wp:extent cx="1362075" cy="817880"/>
                  <wp:effectExtent l="0" t="0" r="9525" b="1270"/>
                  <wp:wrapSquare wrapText="bothSides"/>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62075" cy="817880"/>
                          </a:xfrm>
                          <a:prstGeom prst="rect">
                            <a:avLst/>
                          </a:prstGeom>
                          <a:noFill/>
                        </pic:spPr>
                      </pic:pic>
                    </a:graphicData>
                  </a:graphic>
                  <wp14:sizeRelH relativeFrom="page">
                    <wp14:pctWidth>0</wp14:pctWidth>
                  </wp14:sizeRelH>
                  <wp14:sizeRelV relativeFrom="page">
                    <wp14:pctHeight>0</wp14:pctHeight>
                  </wp14:sizeRelV>
                </wp:anchor>
              </w:drawing>
            </w:r>
          </w:p>
        </w:tc>
        <w:tc>
          <w:tcPr>
            <w:tcW w:w="4266" w:type="dxa"/>
            <w:tcBorders>
              <w:top w:val="single" w:sz="6" w:space="0" w:color="auto"/>
              <w:left w:val="single" w:sz="6" w:space="0" w:color="auto"/>
              <w:bottom w:val="single" w:sz="6" w:space="0" w:color="auto"/>
              <w:right w:val="nil"/>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noProof/>
                <w:szCs w:val="21"/>
              </w:rPr>
              <w:drawing>
                <wp:inline distT="0" distB="0" distL="0" distR="0">
                  <wp:extent cx="1000125" cy="866775"/>
                  <wp:effectExtent l="0" t="0" r="9525" b="9525"/>
                  <wp:docPr id="100041" name="图片 100041" descr="说明: 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说明: 图片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00125" cy="866775"/>
                          </a:xfrm>
                          <a:prstGeom prst="rect">
                            <a:avLst/>
                          </a:prstGeom>
                          <a:noFill/>
                          <a:ln>
                            <a:noFill/>
                          </a:ln>
                        </pic:spPr>
                      </pic:pic>
                    </a:graphicData>
                  </a:graphic>
                </wp:inline>
              </w:drawing>
            </w:r>
          </w:p>
        </w:tc>
      </w:tr>
      <w:tr w:rsidR="00642330" w:rsidTr="00642330">
        <w:trPr>
          <w:jc w:val="center"/>
        </w:trPr>
        <w:tc>
          <w:tcPr>
            <w:tcW w:w="866" w:type="dxa"/>
            <w:tcBorders>
              <w:top w:val="single" w:sz="6" w:space="0" w:color="auto"/>
              <w:left w:val="nil"/>
              <w:bottom w:val="single" w:sz="6"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电流</w:t>
            </w:r>
          </w:p>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642330" w:rsidRDefault="00642330">
            <w:pPr>
              <w:jc w:val="center"/>
              <w:rPr>
                <w:rFonts w:ascii="宋体" w:eastAsia="宋体" w:hAnsi="宋体" w:cs="宋体"/>
                <w:szCs w:val="21"/>
              </w:rPr>
            </w:pPr>
            <w:r>
              <w:rPr>
                <w:rFonts w:ascii="宋体" w:eastAsia="宋体" w:hAnsi="宋体" w:cs="宋体" w:hint="eastAsia"/>
                <w:szCs w:val="21"/>
              </w:rPr>
              <w:t>串联电路中各处电流相等</w:t>
            </w:r>
          </w:p>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object w:dxaOrig="1665" w:dyaOrig="300">
                <v:shape id="_x0000_i1034" type="#_x0000_t75" style="width:83.25pt;height:15pt" o:ole="">
                  <v:imagedata r:id="rId27" o:title=""/>
                </v:shape>
                <o:OLEObject Type="Embed" ProgID="Equation.3" ShapeID="_x0000_i1034" DrawAspect="Content" ObjectID="_1673974207" r:id="rId28"/>
              </w:object>
            </w:r>
          </w:p>
        </w:tc>
        <w:tc>
          <w:tcPr>
            <w:tcW w:w="4266" w:type="dxa"/>
            <w:tcBorders>
              <w:top w:val="single" w:sz="6" w:space="0" w:color="auto"/>
              <w:left w:val="single" w:sz="6" w:space="0" w:color="auto"/>
              <w:bottom w:val="single" w:sz="6" w:space="0" w:color="auto"/>
              <w:right w:val="nil"/>
            </w:tcBorders>
            <w:vAlign w:val="center"/>
            <w:hideMark/>
          </w:tcPr>
          <w:p w:rsidR="00642330" w:rsidRDefault="00642330">
            <w:pPr>
              <w:jc w:val="center"/>
              <w:rPr>
                <w:rFonts w:ascii="宋体" w:eastAsia="宋体" w:hAnsi="宋体" w:cs="宋体"/>
                <w:szCs w:val="21"/>
              </w:rPr>
            </w:pPr>
            <w:r>
              <w:rPr>
                <w:rFonts w:ascii="宋体" w:eastAsia="宋体" w:hAnsi="宋体" w:cs="宋体" w:hint="eastAsia"/>
                <w:szCs w:val="21"/>
              </w:rPr>
              <w:t>并联电路的干路总电流等于各支路电流之和</w:t>
            </w:r>
            <w:r>
              <w:rPr>
                <w:rFonts w:ascii="宋体" w:eastAsia="宋体" w:hAnsi="宋体" w:cs="宋体" w:hint="eastAsia"/>
                <w:szCs w:val="21"/>
                <w:lang w:eastAsia="en-US"/>
              </w:rPr>
              <w:object w:dxaOrig="1635" w:dyaOrig="315">
                <v:shape id="_x0000_i1035" type="#_x0000_t75" style="width:81.75pt;height:15.75pt" o:ole="">
                  <v:imagedata r:id="rId29" o:title=""/>
                </v:shape>
                <o:OLEObject Type="Embed" ProgID="Equation.3" ShapeID="_x0000_i1035" DrawAspect="Content" ObjectID="_1673974208" r:id="rId30"/>
              </w:object>
            </w:r>
          </w:p>
        </w:tc>
      </w:tr>
      <w:tr w:rsidR="00642330" w:rsidTr="00642330">
        <w:trPr>
          <w:jc w:val="center"/>
        </w:trPr>
        <w:tc>
          <w:tcPr>
            <w:tcW w:w="866" w:type="dxa"/>
            <w:tcBorders>
              <w:top w:val="single" w:sz="6" w:space="0" w:color="auto"/>
              <w:left w:val="nil"/>
              <w:bottom w:val="single" w:sz="6" w:space="0" w:color="auto"/>
              <w:right w:val="single" w:sz="6" w:space="0" w:color="auto"/>
            </w:tcBorders>
            <w:vAlign w:val="center"/>
            <w:hideMark/>
          </w:tcPr>
          <w:p w:rsidR="00642330" w:rsidRDefault="00642330">
            <w:pPr>
              <w:jc w:val="center"/>
              <w:textAlignment w:val="center"/>
              <w:rPr>
                <w:rFonts w:ascii="宋体" w:eastAsia="宋体" w:hAnsi="宋体" w:cs="宋体"/>
                <w:szCs w:val="21"/>
                <w:lang w:eastAsia="en-US"/>
              </w:rPr>
            </w:pPr>
            <w:r>
              <w:rPr>
                <w:rFonts w:ascii="宋体" w:eastAsia="宋体" w:hAnsi="宋体" w:cs="宋体" w:hint="eastAsia"/>
                <w:szCs w:val="21"/>
                <w:lang w:eastAsia="en-US"/>
              </w:rPr>
              <w:t>电压</w:t>
            </w:r>
          </w:p>
          <w:p w:rsidR="00642330" w:rsidRDefault="00642330">
            <w:pPr>
              <w:jc w:val="center"/>
              <w:textAlignment w:val="center"/>
              <w:rPr>
                <w:rFonts w:ascii="宋体" w:eastAsia="宋体" w:hAnsi="宋体" w:cs="宋体"/>
                <w:szCs w:val="21"/>
                <w:lang w:eastAsia="en-US"/>
              </w:rPr>
            </w:pPr>
            <w:r>
              <w:rPr>
                <w:rFonts w:ascii="宋体" w:eastAsia="宋体" w:hAnsi="宋体" w:cs="宋体" w:hint="eastAsia"/>
                <w:szCs w:val="21"/>
                <w:lang w:eastAsia="en-US"/>
              </w:rPr>
              <w:lastRenderedPageBreak/>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642330" w:rsidRDefault="00642330">
            <w:pPr>
              <w:jc w:val="center"/>
              <w:textAlignment w:val="center"/>
              <w:rPr>
                <w:rFonts w:ascii="宋体" w:eastAsia="宋体" w:hAnsi="宋体" w:cs="宋体"/>
                <w:szCs w:val="21"/>
              </w:rPr>
            </w:pPr>
            <w:r>
              <w:rPr>
                <w:rFonts w:ascii="宋体" w:eastAsia="宋体" w:hAnsi="宋体" w:cs="宋体" w:hint="eastAsia"/>
                <w:szCs w:val="21"/>
              </w:rPr>
              <w:lastRenderedPageBreak/>
              <w:t>串联电路两端的总电压等于各电阻</w:t>
            </w:r>
            <w:r>
              <w:rPr>
                <w:rFonts w:ascii="宋体" w:eastAsia="宋体" w:hAnsi="宋体" w:cs="宋体" w:hint="eastAsia"/>
                <w:szCs w:val="21"/>
              </w:rPr>
              <w:lastRenderedPageBreak/>
              <w:t>两端电压之和</w:t>
            </w:r>
            <w:r>
              <w:rPr>
                <w:rFonts w:ascii="宋体" w:eastAsia="宋体" w:hAnsi="宋体" w:cs="宋体" w:hint="eastAsia"/>
                <w:szCs w:val="21"/>
                <w:lang w:eastAsia="en-US"/>
              </w:rPr>
              <w:object w:dxaOrig="1875" w:dyaOrig="315">
                <v:shape id="_x0000_i1036" type="#_x0000_t75" style="width:93.75pt;height:15.75pt" o:ole="">
                  <v:imagedata r:id="rId31" o:title=""/>
                </v:shape>
                <o:OLEObject Type="Embed" ProgID="Equation.3" ShapeID="_x0000_i1036" DrawAspect="Content" ObjectID="_1673974209" r:id="rId32"/>
              </w:object>
            </w:r>
          </w:p>
        </w:tc>
        <w:tc>
          <w:tcPr>
            <w:tcW w:w="4266" w:type="dxa"/>
            <w:tcBorders>
              <w:top w:val="single" w:sz="6" w:space="0" w:color="auto"/>
              <w:left w:val="single" w:sz="6" w:space="0" w:color="auto"/>
              <w:bottom w:val="single" w:sz="6" w:space="0" w:color="auto"/>
              <w:right w:val="nil"/>
            </w:tcBorders>
            <w:vAlign w:val="center"/>
            <w:hideMark/>
          </w:tcPr>
          <w:p w:rsidR="00642330" w:rsidRDefault="00642330">
            <w:pPr>
              <w:jc w:val="center"/>
              <w:textAlignment w:val="center"/>
              <w:rPr>
                <w:rFonts w:ascii="宋体" w:eastAsia="宋体" w:hAnsi="宋体" w:cs="宋体"/>
                <w:szCs w:val="21"/>
              </w:rPr>
            </w:pPr>
            <w:r>
              <w:rPr>
                <w:rFonts w:ascii="宋体" w:eastAsia="宋体" w:hAnsi="宋体" w:cs="宋体" w:hint="eastAsia"/>
                <w:szCs w:val="21"/>
              </w:rPr>
              <w:lastRenderedPageBreak/>
              <w:t>并联电路中，各支路两端的电压相等，且都等于电源电压</w:t>
            </w:r>
            <w:r>
              <w:rPr>
                <w:rFonts w:ascii="宋体" w:eastAsia="宋体" w:hAnsi="宋体" w:cs="宋体" w:hint="eastAsia"/>
                <w:szCs w:val="21"/>
                <w:lang w:eastAsia="en-US"/>
              </w:rPr>
              <w:object w:dxaOrig="1875" w:dyaOrig="300">
                <v:shape id="_x0000_i1037" type="#_x0000_t75" style="width:93.75pt;height:15pt" o:ole="">
                  <v:imagedata r:id="rId33" o:title=""/>
                </v:shape>
                <o:OLEObject Type="Embed" ProgID="Equation.3" ShapeID="_x0000_i1037" DrawAspect="Content" ObjectID="_1673974210" r:id="rId34"/>
              </w:object>
            </w:r>
          </w:p>
        </w:tc>
      </w:tr>
      <w:tr w:rsidR="00642330" w:rsidTr="00642330">
        <w:trPr>
          <w:jc w:val="center"/>
        </w:trPr>
        <w:tc>
          <w:tcPr>
            <w:tcW w:w="866" w:type="dxa"/>
            <w:tcBorders>
              <w:top w:val="single" w:sz="6" w:space="0" w:color="auto"/>
              <w:left w:val="nil"/>
              <w:bottom w:val="single" w:sz="6" w:space="0" w:color="auto"/>
              <w:right w:val="single" w:sz="6" w:space="0" w:color="auto"/>
            </w:tcBorders>
            <w:vAlign w:val="center"/>
            <w:hideMark/>
          </w:tcPr>
          <w:p w:rsidR="00642330" w:rsidRDefault="00642330">
            <w:pPr>
              <w:textAlignment w:val="center"/>
              <w:rPr>
                <w:rFonts w:ascii="宋体" w:eastAsia="宋体" w:hAnsi="宋体" w:cs="宋体"/>
                <w:szCs w:val="21"/>
                <w:lang w:eastAsia="en-US"/>
              </w:rPr>
            </w:pPr>
            <w:r>
              <w:rPr>
                <w:rFonts w:ascii="宋体" w:eastAsia="宋体" w:hAnsi="宋体" w:cs="宋体" w:hint="eastAsia"/>
                <w:szCs w:val="21"/>
                <w:lang w:eastAsia="en-US"/>
              </w:rPr>
              <w:lastRenderedPageBreak/>
              <w:t>电阻</w:t>
            </w:r>
          </w:p>
          <w:p w:rsidR="00642330" w:rsidRDefault="00642330">
            <w:pPr>
              <w:textAlignment w:val="center"/>
              <w:rPr>
                <w:rFonts w:ascii="宋体" w:eastAsia="宋体" w:hAnsi="宋体" w:cs="宋体"/>
                <w:szCs w:val="21"/>
                <w:lang w:eastAsia="en-US"/>
              </w:rPr>
            </w:pPr>
            <w:r>
              <w:rPr>
                <w:rFonts w:ascii="宋体" w:eastAsia="宋体" w:hAnsi="宋体" w:cs="宋体" w:hint="eastAsia"/>
                <w:szCs w:val="21"/>
                <w:lang w:eastAsia="en-US"/>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642330" w:rsidRDefault="00642330">
            <w:pPr>
              <w:textAlignment w:val="center"/>
              <w:rPr>
                <w:rFonts w:ascii="宋体" w:eastAsia="宋体" w:hAnsi="宋体" w:cs="宋体"/>
                <w:szCs w:val="21"/>
              </w:rPr>
            </w:pPr>
            <w:r>
              <w:rPr>
                <w:rFonts w:ascii="宋体" w:eastAsia="宋体" w:hAnsi="宋体" w:cs="宋体" w:hint="eastAsia"/>
                <w:szCs w:val="21"/>
              </w:rPr>
              <w:t>串联电路的总电阻，等于各串联电阻之和</w:t>
            </w:r>
            <w:r>
              <w:rPr>
                <w:rFonts w:ascii="宋体" w:eastAsia="宋体" w:hAnsi="宋体" w:cs="宋体" w:hint="eastAsia"/>
                <w:szCs w:val="21"/>
                <w:lang w:eastAsia="en-US"/>
              </w:rPr>
              <w:object w:dxaOrig="1770" w:dyaOrig="300">
                <v:shape id="_x0000_i1038" type="#_x0000_t75" style="width:88.5pt;height:15pt" o:ole="">
                  <v:imagedata r:id="rId35" o:title=""/>
                </v:shape>
                <o:OLEObject Type="Embed" ProgID="Equation.3" ShapeID="_x0000_i1038" DrawAspect="Content" ObjectID="_1673974211" r:id="rId36"/>
              </w:object>
            </w:r>
            <w:r>
              <w:rPr>
                <w:rFonts w:ascii="宋体" w:eastAsia="宋体" w:hAnsi="宋体" w:cs="宋体" w:hint="eastAsia"/>
                <w:szCs w:val="21"/>
              </w:rPr>
              <w:t>；</w:t>
            </w:r>
          </w:p>
          <w:p w:rsidR="00642330" w:rsidRDefault="00642330">
            <w:pPr>
              <w:textAlignment w:val="center"/>
              <w:rPr>
                <w:rFonts w:ascii="宋体" w:eastAsia="宋体" w:hAnsi="宋体" w:cs="宋体" w:hint="eastAsia"/>
                <w:szCs w:val="21"/>
              </w:rPr>
            </w:pPr>
            <w:r>
              <w:rPr>
                <w:rFonts w:ascii="宋体" w:eastAsia="宋体" w:hAnsi="宋体" w:cs="宋体" w:hint="eastAsia"/>
                <w:szCs w:val="21"/>
              </w:rPr>
              <w:t>若有n个相同的电阻R</w:t>
            </w:r>
            <w:r>
              <w:rPr>
                <w:rFonts w:ascii="宋体" w:eastAsia="宋体" w:hAnsi="宋体" w:cs="宋体" w:hint="eastAsia"/>
                <w:szCs w:val="21"/>
                <w:vertAlign w:val="subscript"/>
              </w:rPr>
              <w:t>0</w:t>
            </w:r>
            <w:r>
              <w:rPr>
                <w:rFonts w:ascii="宋体" w:eastAsia="宋体" w:hAnsi="宋体" w:cs="宋体" w:hint="eastAsia"/>
                <w:szCs w:val="21"/>
              </w:rPr>
              <w:t>串联，则总电阻为</w:t>
            </w:r>
            <w:r>
              <w:rPr>
                <w:rFonts w:ascii="宋体" w:eastAsia="宋体" w:hAnsi="宋体" w:cs="宋体" w:hint="eastAsia"/>
                <w:szCs w:val="21"/>
                <w:lang w:eastAsia="en-US"/>
              </w:rPr>
              <w:object w:dxaOrig="690" w:dyaOrig="285">
                <v:shape id="_x0000_i1039" type="#_x0000_t75" style="width:34.5pt;height:14.25pt" o:ole="">
                  <v:imagedata r:id="rId37" o:title=""/>
                </v:shape>
                <o:OLEObject Type="Embed" ProgID="Equation.3" ShapeID="_x0000_i1039" DrawAspect="Content" ObjectID="_1673974212" r:id="rId38"/>
              </w:object>
            </w:r>
            <w:r>
              <w:rPr>
                <w:rFonts w:ascii="宋体" w:eastAsia="宋体" w:hAnsi="宋体" w:cs="宋体" w:hint="eastAsia"/>
                <w:szCs w:val="21"/>
              </w:rPr>
              <w:t>；</w:t>
            </w:r>
          </w:p>
          <w:p w:rsidR="00642330" w:rsidRDefault="00642330">
            <w:pPr>
              <w:textAlignment w:val="center"/>
              <w:rPr>
                <w:rFonts w:ascii="宋体" w:eastAsia="宋体" w:hAnsi="宋体" w:cs="宋体"/>
                <w:szCs w:val="21"/>
              </w:rPr>
            </w:pPr>
            <w:r>
              <w:rPr>
                <w:rFonts w:ascii="宋体" w:eastAsia="宋体" w:hAnsi="宋体" w:cs="宋体" w:hint="eastAsia"/>
                <w:szCs w:val="21"/>
              </w:rPr>
              <w:t>把几个导体串联起来相当于增大了导体的长度，所以总电阻比任何一个串联分电阻都大。</w:t>
            </w:r>
          </w:p>
        </w:tc>
        <w:tc>
          <w:tcPr>
            <w:tcW w:w="4266" w:type="dxa"/>
            <w:tcBorders>
              <w:top w:val="single" w:sz="6" w:space="0" w:color="auto"/>
              <w:left w:val="single" w:sz="6" w:space="0" w:color="auto"/>
              <w:bottom w:val="single" w:sz="6" w:space="0" w:color="auto"/>
              <w:right w:val="nil"/>
            </w:tcBorders>
            <w:vAlign w:val="center"/>
            <w:hideMark/>
          </w:tcPr>
          <w:p w:rsidR="00642330" w:rsidRDefault="00642330">
            <w:pPr>
              <w:textAlignment w:val="center"/>
              <w:rPr>
                <w:rFonts w:ascii="宋体" w:eastAsia="宋体" w:hAnsi="宋体" w:cs="宋体"/>
                <w:szCs w:val="21"/>
              </w:rPr>
            </w:pPr>
            <w:r>
              <w:rPr>
                <w:rFonts w:ascii="宋体" w:eastAsia="宋体" w:hAnsi="宋体" w:cs="宋体" w:hint="eastAsia"/>
                <w:szCs w:val="21"/>
              </w:rPr>
              <w:t>并联电阻中总电阻的倒数，等于各并联电路的倒数之和</w:t>
            </w:r>
            <w:r>
              <w:rPr>
                <w:rFonts w:ascii="宋体" w:eastAsia="宋体" w:hAnsi="宋体" w:cs="宋体" w:hint="eastAsia"/>
                <w:szCs w:val="21"/>
                <w:lang w:eastAsia="en-US"/>
              </w:rPr>
              <w:object w:dxaOrig="1935" w:dyaOrig="555">
                <v:shape id="_x0000_i1040" type="#_x0000_t75" style="width:96.75pt;height:27.75pt" o:ole="">
                  <v:imagedata r:id="rId21" o:title=""/>
                </v:shape>
                <o:OLEObject Type="Embed" ProgID="Equation.3" ShapeID="_x0000_i1040" DrawAspect="Content" ObjectID="_1673974213" r:id="rId39"/>
              </w:object>
            </w:r>
            <w:r>
              <w:rPr>
                <w:rFonts w:ascii="宋体" w:eastAsia="宋体" w:hAnsi="宋体" w:cs="宋体" w:hint="eastAsia"/>
                <w:szCs w:val="21"/>
              </w:rPr>
              <w:t>；</w:t>
            </w:r>
          </w:p>
          <w:p w:rsidR="00642330" w:rsidRDefault="00642330">
            <w:pPr>
              <w:textAlignment w:val="center"/>
              <w:rPr>
                <w:rFonts w:ascii="宋体" w:eastAsia="宋体" w:hAnsi="宋体" w:cs="宋体" w:hint="eastAsia"/>
                <w:szCs w:val="21"/>
              </w:rPr>
            </w:pPr>
            <w:r>
              <w:rPr>
                <w:rFonts w:ascii="宋体" w:eastAsia="宋体" w:hAnsi="宋体" w:cs="宋体" w:hint="eastAsia"/>
                <w:szCs w:val="21"/>
              </w:rPr>
              <w:t>若只有两个电阻R</w:t>
            </w:r>
            <w:r>
              <w:rPr>
                <w:rFonts w:ascii="宋体" w:eastAsia="宋体" w:hAnsi="宋体" w:cs="宋体" w:hint="eastAsia"/>
                <w:szCs w:val="21"/>
                <w:vertAlign w:val="subscript"/>
              </w:rPr>
              <w:t>1</w:t>
            </w:r>
            <w:r>
              <w:rPr>
                <w:rFonts w:ascii="宋体" w:eastAsia="宋体" w:hAnsi="宋体" w:cs="宋体" w:hint="eastAsia"/>
                <w:szCs w:val="21"/>
              </w:rPr>
              <w:t>和R</w:t>
            </w:r>
            <w:r>
              <w:rPr>
                <w:rFonts w:ascii="宋体" w:eastAsia="宋体" w:hAnsi="宋体" w:cs="宋体" w:hint="eastAsia"/>
                <w:szCs w:val="21"/>
                <w:vertAlign w:val="subscript"/>
              </w:rPr>
              <w:t>2</w:t>
            </w:r>
            <w:r>
              <w:rPr>
                <w:rFonts w:ascii="宋体" w:eastAsia="宋体" w:hAnsi="宋体" w:cs="宋体" w:hint="eastAsia"/>
                <w:szCs w:val="21"/>
              </w:rPr>
              <w:t>并联，则总电阻R</w:t>
            </w:r>
            <w:r>
              <w:rPr>
                <w:rFonts w:ascii="宋体" w:eastAsia="宋体" w:hAnsi="宋体" w:cs="宋体" w:hint="eastAsia"/>
                <w:szCs w:val="21"/>
                <w:vertAlign w:val="subscript"/>
              </w:rPr>
              <w:t>总</w:t>
            </w:r>
            <w:r>
              <w:rPr>
                <w:rFonts w:ascii="宋体" w:eastAsia="宋体" w:hAnsi="宋体" w:cs="宋体" w:hint="eastAsia"/>
                <w:szCs w:val="21"/>
              </w:rPr>
              <w:t>=</w:t>
            </w:r>
            <w:r>
              <w:rPr>
                <w:rFonts w:ascii="宋体" w:eastAsia="宋体" w:hAnsi="宋体" w:cs="宋体" w:hint="eastAsia"/>
                <w:i/>
                <w:kern w:val="0"/>
                <w:szCs w:val="21"/>
                <w:lang w:eastAsia="en-US"/>
              </w:rPr>
              <w:fldChar w:fldCharType="begin"/>
            </w:r>
            <w:r>
              <w:rPr>
                <w:rFonts w:ascii="宋体" w:eastAsia="宋体" w:hAnsi="宋体" w:cs="宋体" w:hint="eastAsia"/>
                <w:i/>
                <w:kern w:val="0"/>
                <w:szCs w:val="21"/>
              </w:rPr>
              <w:instrText xml:space="preserve"> eq \f(</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1</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2</w:instrText>
            </w:r>
            <w:r>
              <w:rPr>
                <w:rFonts w:ascii="宋体" w:eastAsia="宋体" w:hAnsi="宋体" w:cs="宋体" w:hint="eastAsia"/>
                <w:i/>
                <w:kern w:val="0"/>
                <w:szCs w:val="21"/>
              </w:rPr>
              <w:instrText>,</w:instrText>
            </w:r>
            <w:r>
              <w:rPr>
                <w:rStyle w:val="CharChar"/>
                <w:rFonts w:ascii="宋体" w:eastAsia="宋体" w:hAnsi="宋体" w:cs="宋体" w:hint="eastAsia"/>
                <w:szCs w:val="21"/>
              </w:rPr>
              <w:instrText xml:space="preserve"> R</w:instrText>
            </w:r>
            <w:r>
              <w:rPr>
                <w:rStyle w:val="CharChar"/>
                <w:rFonts w:ascii="宋体" w:eastAsia="宋体" w:hAnsi="宋体" w:cs="宋体" w:hint="eastAsia"/>
                <w:szCs w:val="21"/>
                <w:vertAlign w:val="subscript"/>
              </w:rPr>
              <w:instrText>1</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2</w:instrText>
            </w:r>
            <w:r>
              <w:rPr>
                <w:rFonts w:ascii="宋体" w:eastAsia="宋体" w:hAnsi="宋体" w:cs="宋体" w:hint="eastAsia"/>
                <w:i/>
                <w:kern w:val="0"/>
                <w:szCs w:val="21"/>
              </w:rPr>
              <w:instrText xml:space="preserve">) </w:instrText>
            </w:r>
            <w:r>
              <w:rPr>
                <w:rFonts w:ascii="宋体" w:eastAsia="宋体" w:hAnsi="宋体" w:cs="宋体" w:hint="eastAsia"/>
                <w:i/>
                <w:kern w:val="0"/>
                <w:szCs w:val="21"/>
                <w:lang w:eastAsia="en-US"/>
              </w:rPr>
              <w:fldChar w:fldCharType="end"/>
            </w:r>
            <w:r>
              <w:rPr>
                <w:rFonts w:ascii="宋体" w:eastAsia="宋体" w:hAnsi="宋体" w:cs="宋体" w:hint="eastAsia"/>
                <w:kern w:val="0"/>
                <w:szCs w:val="21"/>
              </w:rPr>
              <w:t>；</w:t>
            </w:r>
          </w:p>
          <w:p w:rsidR="00642330" w:rsidRDefault="00642330">
            <w:pPr>
              <w:textAlignment w:val="center"/>
              <w:rPr>
                <w:rFonts w:ascii="宋体" w:eastAsia="宋体" w:hAnsi="宋体" w:cs="宋体" w:hint="eastAsia"/>
                <w:szCs w:val="21"/>
              </w:rPr>
            </w:pPr>
            <w:r>
              <w:rPr>
                <w:rFonts w:ascii="宋体" w:eastAsia="宋体" w:hAnsi="宋体" w:cs="宋体" w:hint="eastAsia"/>
                <w:szCs w:val="21"/>
              </w:rPr>
              <w:t>若有n个相同的电阻R</w:t>
            </w:r>
            <w:r>
              <w:rPr>
                <w:rFonts w:ascii="宋体" w:eastAsia="宋体" w:hAnsi="宋体" w:cs="宋体" w:hint="eastAsia"/>
                <w:szCs w:val="21"/>
                <w:vertAlign w:val="subscript"/>
              </w:rPr>
              <w:t>0</w:t>
            </w:r>
            <w:r>
              <w:rPr>
                <w:rFonts w:ascii="宋体" w:eastAsia="宋体" w:hAnsi="宋体" w:cs="宋体" w:hint="eastAsia"/>
                <w:szCs w:val="21"/>
              </w:rPr>
              <w:t>并联，则总电阻为</w:t>
            </w:r>
            <w:r>
              <w:rPr>
                <w:rFonts w:ascii="宋体" w:eastAsia="宋体" w:hAnsi="宋体" w:cs="宋体" w:hint="eastAsia"/>
                <w:szCs w:val="21"/>
                <w:lang w:eastAsia="en-US"/>
              </w:rPr>
              <w:object w:dxaOrig="630" w:dyaOrig="495">
                <v:shape id="_x0000_i1041" type="#_x0000_t75" style="width:31.5pt;height:24.75pt" o:ole="">
                  <v:imagedata r:id="rId23" o:title=""/>
                </v:shape>
                <o:OLEObject Type="Embed" ProgID="Equation.3" ShapeID="_x0000_i1041" DrawAspect="Content" ObjectID="_1673974214" r:id="rId40"/>
              </w:object>
            </w:r>
            <w:r>
              <w:rPr>
                <w:rFonts w:ascii="宋体" w:eastAsia="宋体" w:hAnsi="宋体" w:cs="宋体" w:hint="eastAsia"/>
                <w:szCs w:val="21"/>
              </w:rPr>
              <w:t>；</w:t>
            </w:r>
          </w:p>
          <w:p w:rsidR="00642330" w:rsidRDefault="00642330">
            <w:pPr>
              <w:textAlignment w:val="center"/>
              <w:rPr>
                <w:rFonts w:ascii="宋体" w:eastAsia="宋体" w:hAnsi="宋体" w:cs="宋体"/>
                <w:szCs w:val="21"/>
              </w:rPr>
            </w:pPr>
            <w:r>
              <w:rPr>
                <w:rFonts w:ascii="宋体" w:eastAsia="宋体" w:hAnsi="宋体" w:cs="宋体" w:hint="eastAsia"/>
                <w:spacing w:val="-6"/>
                <w:szCs w:val="21"/>
              </w:rPr>
              <w:t>把几个电阻并联起来相当于增加了导体的横截面积，所以并联总电阻比每一个并联分电阻都小。</w:t>
            </w:r>
          </w:p>
        </w:tc>
      </w:tr>
      <w:tr w:rsidR="00642330" w:rsidTr="00642330">
        <w:trPr>
          <w:jc w:val="center"/>
        </w:trPr>
        <w:tc>
          <w:tcPr>
            <w:tcW w:w="866" w:type="dxa"/>
            <w:tcBorders>
              <w:top w:val="single" w:sz="6" w:space="0" w:color="auto"/>
              <w:left w:val="nil"/>
              <w:bottom w:val="single" w:sz="6"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分配</w:t>
            </w:r>
          </w:p>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642330" w:rsidRDefault="00642330">
            <w:pPr>
              <w:jc w:val="center"/>
              <w:rPr>
                <w:rFonts w:ascii="宋体" w:eastAsia="宋体" w:hAnsi="宋体" w:cs="宋体"/>
                <w:szCs w:val="21"/>
              </w:rPr>
            </w:pPr>
            <w:r>
              <w:rPr>
                <w:rFonts w:ascii="宋体" w:eastAsia="宋体" w:hAnsi="宋体" w:cs="宋体" w:hint="eastAsia"/>
                <w:szCs w:val="21"/>
              </w:rPr>
              <w:t>串联电路中，电压的分配与电阻成正比</w:t>
            </w:r>
            <w:r>
              <w:rPr>
                <w:rFonts w:ascii="宋体" w:eastAsia="宋体" w:hAnsi="宋体" w:cs="宋体" w:hint="eastAsia"/>
                <w:i/>
                <w:kern w:val="0"/>
                <w:position w:val="-30"/>
                <w:szCs w:val="21"/>
                <w:lang w:eastAsia="en-US"/>
              </w:rPr>
              <w:object w:dxaOrig="915" w:dyaOrig="675">
                <v:shape id="_x0000_i1042" type="#_x0000_t75" style="width:45.75pt;height:33.75pt" o:ole="">
                  <v:imagedata r:id="rId41" o:title=""/>
                </v:shape>
                <o:OLEObject Type="Embed" ProgID="Equation.3" ShapeID="_x0000_i1042" DrawAspect="Content" ObjectID="_1673974215" r:id="rId42"/>
              </w:object>
            </w:r>
          </w:p>
        </w:tc>
        <w:tc>
          <w:tcPr>
            <w:tcW w:w="4266" w:type="dxa"/>
            <w:tcBorders>
              <w:top w:val="single" w:sz="6" w:space="0" w:color="auto"/>
              <w:left w:val="single" w:sz="6" w:space="0" w:color="auto"/>
              <w:bottom w:val="single" w:sz="6" w:space="0" w:color="auto"/>
              <w:right w:val="nil"/>
            </w:tcBorders>
            <w:vAlign w:val="center"/>
            <w:hideMark/>
          </w:tcPr>
          <w:p w:rsidR="00642330" w:rsidRDefault="00642330">
            <w:pPr>
              <w:jc w:val="center"/>
              <w:rPr>
                <w:rFonts w:ascii="宋体" w:eastAsia="宋体" w:hAnsi="宋体" w:cs="宋体"/>
                <w:szCs w:val="21"/>
              </w:rPr>
            </w:pPr>
            <w:r>
              <w:rPr>
                <w:rFonts w:ascii="宋体" w:eastAsia="宋体" w:hAnsi="宋体" w:cs="宋体" w:hint="eastAsia"/>
                <w:szCs w:val="21"/>
              </w:rPr>
              <w:t>并联电路中，电流的分配与电阻成反比</w:t>
            </w:r>
          </w:p>
          <w:p w:rsidR="00642330" w:rsidRDefault="00642330">
            <w:pPr>
              <w:jc w:val="center"/>
              <w:rPr>
                <w:rFonts w:ascii="宋体" w:eastAsia="宋体" w:hAnsi="宋体" w:cs="宋体"/>
                <w:szCs w:val="21"/>
                <w:lang w:eastAsia="en-US"/>
              </w:rPr>
            </w:pPr>
            <w:r>
              <w:rPr>
                <w:rFonts w:ascii="宋体" w:eastAsia="宋体" w:hAnsi="宋体" w:cs="宋体" w:hint="eastAsia"/>
                <w:i/>
                <w:kern w:val="0"/>
                <w:position w:val="-30"/>
                <w:szCs w:val="21"/>
                <w:lang w:eastAsia="en-US"/>
              </w:rPr>
              <w:object w:dxaOrig="840" w:dyaOrig="675">
                <v:shape id="_x0000_i1043" type="#_x0000_t75" style="width:42pt;height:33.75pt" o:ole="">
                  <v:imagedata r:id="rId43" o:title=""/>
                </v:shape>
                <o:OLEObject Type="Embed" ProgID="Equation.3" ShapeID="_x0000_i1043" DrawAspect="Content" ObjectID="_1673974216" r:id="rId44"/>
              </w:object>
            </w:r>
          </w:p>
        </w:tc>
      </w:tr>
      <w:tr w:rsidR="00642330" w:rsidTr="00642330">
        <w:trPr>
          <w:jc w:val="center"/>
        </w:trPr>
        <w:tc>
          <w:tcPr>
            <w:tcW w:w="866" w:type="dxa"/>
            <w:tcBorders>
              <w:top w:val="single" w:sz="6" w:space="0" w:color="auto"/>
              <w:left w:val="nil"/>
              <w:bottom w:val="single" w:sz="12"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电路</w:t>
            </w:r>
          </w:p>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作用</w:t>
            </w:r>
          </w:p>
        </w:tc>
        <w:tc>
          <w:tcPr>
            <w:tcW w:w="3390" w:type="dxa"/>
            <w:tcBorders>
              <w:top w:val="single" w:sz="6" w:space="0" w:color="auto"/>
              <w:left w:val="single" w:sz="6" w:space="0" w:color="auto"/>
              <w:bottom w:val="single" w:sz="12" w:space="0" w:color="auto"/>
              <w:right w:val="single" w:sz="6" w:space="0" w:color="auto"/>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分压（</w:t>
            </w:r>
            <w:r>
              <w:rPr>
                <w:rFonts w:ascii="宋体" w:eastAsia="宋体" w:hAnsi="宋体" w:cs="宋体" w:hint="eastAsia"/>
                <w:position w:val="-20"/>
                <w:szCs w:val="21"/>
                <w:lang w:eastAsia="en-US"/>
              </w:rPr>
              <w:object w:dxaOrig="915" w:dyaOrig="540">
                <v:shape id="_x0000_i1044" type="#_x0000_t75" style="width:45.75pt;height:27pt" o:ole="">
                  <v:imagedata r:id="rId45" o:title=""/>
                </v:shape>
                <o:OLEObject Type="Embed" ProgID="Equation.3" ShapeID="_x0000_i1044" DrawAspect="Content" ObjectID="_1673974217" r:id="rId46"/>
              </w:object>
            </w:r>
            <w:r>
              <w:rPr>
                <w:rFonts w:ascii="宋体" w:eastAsia="宋体" w:hAnsi="宋体" w:cs="宋体" w:hint="eastAsia"/>
                <w:szCs w:val="21"/>
                <w:lang w:eastAsia="en-US"/>
              </w:rPr>
              <w:t>…）</w:t>
            </w:r>
          </w:p>
        </w:tc>
        <w:tc>
          <w:tcPr>
            <w:tcW w:w="4266" w:type="dxa"/>
            <w:tcBorders>
              <w:top w:val="single" w:sz="6" w:space="0" w:color="auto"/>
              <w:left w:val="single" w:sz="6" w:space="0" w:color="auto"/>
              <w:bottom w:val="single" w:sz="12" w:space="0" w:color="auto"/>
              <w:right w:val="nil"/>
            </w:tcBorders>
            <w:vAlign w:val="center"/>
            <w:hideMark/>
          </w:tcPr>
          <w:p w:rsidR="00642330" w:rsidRDefault="00642330">
            <w:pPr>
              <w:jc w:val="center"/>
              <w:rPr>
                <w:rFonts w:ascii="宋体" w:eastAsia="宋体" w:hAnsi="宋体" w:cs="宋体"/>
                <w:szCs w:val="21"/>
                <w:lang w:eastAsia="en-US"/>
              </w:rPr>
            </w:pPr>
            <w:r>
              <w:rPr>
                <w:rFonts w:ascii="宋体" w:eastAsia="宋体" w:hAnsi="宋体" w:cs="宋体" w:hint="eastAsia"/>
                <w:szCs w:val="21"/>
                <w:lang w:eastAsia="en-US"/>
              </w:rPr>
              <w:t>分流（</w:t>
            </w:r>
            <w:r>
              <w:rPr>
                <w:rFonts w:ascii="宋体" w:eastAsia="宋体" w:hAnsi="宋体" w:cs="宋体" w:hint="eastAsia"/>
                <w:position w:val="-26"/>
                <w:szCs w:val="21"/>
                <w:lang w:eastAsia="en-US"/>
              </w:rPr>
              <w:object w:dxaOrig="795" w:dyaOrig="600">
                <v:shape id="_x0000_i1045" type="#_x0000_t75" style="width:39.75pt;height:30pt" o:ole="">
                  <v:imagedata r:id="rId47" o:title=""/>
                </v:shape>
                <o:OLEObject Type="Embed" ProgID="Equation.3" ShapeID="_x0000_i1045" DrawAspect="Content" ObjectID="_1673974218" r:id="rId48"/>
              </w:object>
            </w:r>
            <w:r>
              <w:rPr>
                <w:rFonts w:ascii="宋体" w:eastAsia="宋体" w:hAnsi="宋体" w:cs="宋体" w:hint="eastAsia"/>
                <w:szCs w:val="21"/>
                <w:lang w:eastAsia="en-US"/>
              </w:rPr>
              <w:t>…）</w:t>
            </w:r>
          </w:p>
        </w:tc>
      </w:tr>
    </w:tbl>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4.欧姆定律在串并联电路中的应用</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（1）串联电路：当串联电路中一个电阻改变时，电路中电流及另一个电阻电压也随之变化。</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（2）当并联电路一个支路的电阻改变时，这个支路电流也会改变干路电流也会变化；但另一个支路电流和电压都不变。</w:t>
      </w:r>
    </w:p>
    <w:p w:rsidR="00642330" w:rsidRDefault="00642330" w:rsidP="00642330">
      <w:pPr>
        <w:spacing w:line="360" w:lineRule="auto"/>
        <w:ind w:firstLineChars="200" w:firstLine="420"/>
        <w:rPr>
          <w:rFonts w:ascii="宋体" w:eastAsia="宋体" w:hAnsi="宋体" w:cs="宋体" w:hint="eastAsia"/>
          <w:color w:val="000000"/>
          <w:szCs w:val="21"/>
        </w:rPr>
      </w:pPr>
      <w:r>
        <w:rPr>
          <w:rFonts w:ascii="宋体" w:eastAsia="宋体" w:hAnsi="宋体" w:cs="宋体" w:hint="eastAsia"/>
          <w:szCs w:val="21"/>
        </w:rPr>
        <w:t>（3）家庭电路中，各用电器采用并联方式接入电路。</w:t>
      </w:r>
    </w:p>
    <w:p w:rsidR="00642330" w:rsidRDefault="00642330" w:rsidP="00642330">
      <w:pPr>
        <w:spacing w:line="360" w:lineRule="auto"/>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二、重点与难点</w:t>
      </w:r>
    </w:p>
    <w:p w:rsidR="00642330" w:rsidRDefault="00642330" w:rsidP="00642330">
      <w:pPr>
        <w:spacing w:line="360" w:lineRule="auto"/>
        <w:ind w:firstLineChars="200" w:firstLine="422"/>
        <w:rPr>
          <w:rFonts w:ascii="宋体" w:eastAsia="宋体" w:hAnsi="宋体" w:cs="宋体" w:hint="eastAsia"/>
          <w:b/>
          <w:bCs/>
          <w:szCs w:val="21"/>
        </w:rPr>
      </w:pPr>
      <w:r>
        <w:rPr>
          <w:rFonts w:ascii="宋体" w:eastAsia="宋体" w:hAnsi="宋体" w:cs="宋体" w:hint="eastAsia"/>
          <w:b/>
          <w:bCs/>
          <w:szCs w:val="21"/>
        </w:rPr>
        <w:t>★重点一：电流与电压和电阻的关系</w:t>
      </w:r>
    </w:p>
    <w:p w:rsidR="00642330" w:rsidRDefault="00642330" w:rsidP="00642330">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lastRenderedPageBreak/>
        <w:t>1.实验内容</w:t>
      </w:r>
    </w:p>
    <w:p w:rsidR="00642330" w:rsidRDefault="00642330" w:rsidP="00642330">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【实验目的】</w:t>
      </w:r>
      <w:r>
        <w:rPr>
          <w:rFonts w:ascii="宋体" w:eastAsia="宋体" w:hAnsi="宋体" w:cs="宋体" w:hint="eastAsia"/>
          <w:kern w:val="0"/>
          <w:szCs w:val="21"/>
        </w:rPr>
        <w:t>探究电路电流与电压和电阻关系。</w:t>
      </w:r>
    </w:p>
    <w:p w:rsidR="00642330" w:rsidRDefault="00642330" w:rsidP="00642330">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【实验器材】</w:t>
      </w:r>
      <w:r>
        <w:rPr>
          <w:rFonts w:ascii="宋体" w:eastAsia="宋体" w:hAnsi="宋体" w:cs="宋体" w:hint="eastAsia"/>
          <w:kern w:val="0"/>
          <w:szCs w:val="21"/>
        </w:rPr>
        <w:t>定值电阻、电流表、电压表、电源、开关、导线、滑动变阻器。</w:t>
      </w:r>
    </w:p>
    <w:p w:rsidR="00642330" w:rsidRDefault="00642330" w:rsidP="00642330">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【实验原理】</w:t>
      </w:r>
      <w:r>
        <w:rPr>
          <w:rFonts w:ascii="宋体" w:eastAsia="宋体" w:hAnsi="宋体" w:cs="宋体" w:hint="eastAsia"/>
          <w:kern w:val="0"/>
          <w:szCs w:val="21"/>
        </w:rPr>
        <w:t>（1）在探究“电流跟电压、电阻的关系”时，采用的研究方法是控制变量法。</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（2）在探究“电流与电压的关系”时，应保持电阻不变；</w:t>
      </w:r>
    </w:p>
    <w:p w:rsidR="00642330" w:rsidRDefault="00642330" w:rsidP="00642330">
      <w:pPr>
        <w:widowControl/>
        <w:spacing w:line="360" w:lineRule="auto"/>
        <w:ind w:firstLineChars="200" w:firstLine="420"/>
        <w:textAlignment w:val="center"/>
        <w:rPr>
          <w:rFonts w:ascii="宋体" w:eastAsia="宋体" w:hAnsi="宋体" w:cs="宋体" w:hint="eastAsia"/>
          <w:b/>
          <w:bCs/>
          <w:color w:val="0000FF"/>
          <w:kern w:val="0"/>
          <w:szCs w:val="21"/>
        </w:rPr>
      </w:pPr>
      <w:r>
        <w:rPr>
          <w:rFonts w:ascii="宋体" w:eastAsia="宋体" w:hAnsi="宋体" w:cs="宋体" w:hint="eastAsia"/>
          <w:kern w:val="0"/>
          <w:szCs w:val="21"/>
        </w:rPr>
        <w:t>（3）在探究“电流与电阻的关系”时，将5Ω的电阻换成10Ω后，下一步操作是调节滑动变阻器，使前后电压保持不变。</w:t>
      </w:r>
    </w:p>
    <w:p w:rsidR="00642330" w:rsidRDefault="00642330" w:rsidP="00642330">
      <w:pPr>
        <w:widowControl/>
        <w:spacing w:line="360" w:lineRule="auto"/>
        <w:ind w:firstLineChars="200" w:firstLine="422"/>
        <w:textAlignment w:val="center"/>
        <w:rPr>
          <w:rFonts w:ascii="宋体" w:eastAsia="宋体" w:hAnsi="宋体" w:cs="宋体" w:hint="eastAsia"/>
          <w:b/>
          <w:bCs/>
          <w:color w:val="0000FF"/>
          <w:kern w:val="0"/>
          <w:szCs w:val="21"/>
        </w:rPr>
      </w:pPr>
      <w:r>
        <w:rPr>
          <w:rFonts w:ascii="宋体" w:eastAsia="宋体" w:hAnsi="宋体" w:cs="宋体" w:hint="eastAsia"/>
          <w:b/>
          <w:bCs/>
          <w:color w:val="0000FF"/>
          <w:kern w:val="0"/>
          <w:szCs w:val="21"/>
        </w:rPr>
        <w:t>【实验步骤】</w:t>
      </w:r>
    </w:p>
    <w:p w:rsidR="00642330" w:rsidRDefault="00642330" w:rsidP="00642330">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t>一、按电路图连接实物电路</w:t>
      </w:r>
    </w:p>
    <w:p w:rsidR="00642330" w:rsidRDefault="00642330" w:rsidP="00642330">
      <w:pPr>
        <w:widowControl/>
        <w:spacing w:line="360" w:lineRule="auto"/>
        <w:ind w:firstLineChars="200" w:firstLine="420"/>
        <w:jc w:val="center"/>
        <w:textAlignment w:val="center"/>
        <w:rPr>
          <w:rFonts w:ascii="宋体" w:eastAsia="宋体" w:hAnsi="宋体" w:cs="宋体" w:hint="eastAsia"/>
          <w:b/>
          <w:bCs/>
          <w:color w:val="0000FF"/>
          <w:kern w:val="0"/>
          <w:szCs w:val="21"/>
        </w:rPr>
      </w:pPr>
      <w:r>
        <w:rPr>
          <w:rFonts w:ascii="宋体" w:eastAsia="宋体" w:hAnsi="宋体" w:cs="宋体"/>
          <w:noProof/>
          <w:szCs w:val="21"/>
        </w:rPr>
        <w:drawing>
          <wp:inline distT="0" distB="0" distL="0" distR="0">
            <wp:extent cx="3810000" cy="1190625"/>
            <wp:effectExtent l="0" t="0" r="0" b="9525"/>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0000" cy="1190625"/>
                    </a:xfrm>
                    <a:prstGeom prst="rect">
                      <a:avLst/>
                    </a:prstGeom>
                    <a:noFill/>
                    <a:ln>
                      <a:noFill/>
                    </a:ln>
                  </pic:spPr>
                </pic:pic>
              </a:graphicData>
            </a:graphic>
          </wp:inline>
        </w:drawing>
      </w:r>
    </w:p>
    <w:p w:rsidR="00642330" w:rsidRDefault="00642330" w:rsidP="00642330">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t>二、探究电流与电压关系</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（1）闭合开关，移动变阻器划片，使电阻R两端电压成整数倍增加，依次读出电流表读数，数据计入表格；</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 xml:space="preserve">（2）电流与电压关系测量表格（电阻R= </w:t>
      </w:r>
      <w:r>
        <w:rPr>
          <w:rFonts w:ascii="宋体" w:eastAsia="宋体" w:hAnsi="宋体" w:cs="宋体" w:hint="eastAsia"/>
          <w:kern w:val="0"/>
          <w:szCs w:val="21"/>
          <w:u w:val="single"/>
        </w:rPr>
        <w:t xml:space="preserve">     </w:t>
      </w:r>
      <w:r>
        <w:rPr>
          <w:rFonts w:ascii="Times New Roman" w:eastAsia="宋体" w:hAnsi="Times New Roman" w:cs="Times New Roman"/>
          <w:kern w:val="0"/>
          <w:szCs w:val="21"/>
        </w:rPr>
        <w:t>ῼ</w:t>
      </w:r>
      <w:r>
        <w:rPr>
          <w:rFonts w:ascii="宋体" w:eastAsia="宋体" w:hAnsi="宋体" w:cs="宋体" w:hint="eastAsia"/>
          <w:kern w:val="0"/>
          <w:szCs w:val="21"/>
        </w:rPr>
        <w:t>）</w:t>
      </w:r>
    </w:p>
    <w:tbl>
      <w:tblPr>
        <w:tblStyle w:val="af0"/>
        <w:tblW w:w="8370" w:type="dxa"/>
        <w:tblInd w:w="0" w:type="dxa"/>
        <w:tblLayout w:type="fixed"/>
        <w:tblLook w:val="04A0" w:firstRow="1" w:lastRow="0" w:firstColumn="1" w:lastColumn="0" w:noHBand="0" w:noVBand="1"/>
      </w:tblPr>
      <w:tblGrid>
        <w:gridCol w:w="1394"/>
        <w:gridCol w:w="1394"/>
        <w:gridCol w:w="1395"/>
        <w:gridCol w:w="1395"/>
        <w:gridCol w:w="1395"/>
        <w:gridCol w:w="1397"/>
      </w:tblGrid>
      <w:tr w:rsidR="00642330" w:rsidTr="00642330">
        <w:tc>
          <w:tcPr>
            <w:tcW w:w="139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次数</w:t>
            </w:r>
          </w:p>
        </w:tc>
        <w:tc>
          <w:tcPr>
            <w:tcW w:w="139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1</w:t>
            </w:r>
          </w:p>
        </w:tc>
        <w:tc>
          <w:tcPr>
            <w:tcW w:w="139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2</w:t>
            </w:r>
          </w:p>
        </w:tc>
        <w:tc>
          <w:tcPr>
            <w:tcW w:w="139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3</w:t>
            </w:r>
          </w:p>
        </w:tc>
        <w:tc>
          <w:tcPr>
            <w:tcW w:w="139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4</w:t>
            </w:r>
          </w:p>
        </w:tc>
        <w:tc>
          <w:tcPr>
            <w:tcW w:w="1396"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5</w:t>
            </w:r>
          </w:p>
        </w:tc>
      </w:tr>
      <w:tr w:rsidR="00642330" w:rsidTr="00642330">
        <w:tc>
          <w:tcPr>
            <w:tcW w:w="139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电压/V</w:t>
            </w: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6"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r>
      <w:tr w:rsidR="00642330" w:rsidTr="00642330">
        <w:tc>
          <w:tcPr>
            <w:tcW w:w="139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电流/A</w:t>
            </w: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396"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r>
    </w:tbl>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（3）数据分析：电阻一定时，通过导体的电流与其两端电压成正比。</w:t>
      </w:r>
    </w:p>
    <w:p w:rsidR="00642330" w:rsidRDefault="00642330" w:rsidP="00642330">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lastRenderedPageBreak/>
        <w:t>三、探究电流与电阻关系（控制电压不变，如U=2V）</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（1）选择某一电阻，如：R=5</w:t>
      </w:r>
      <w:r>
        <w:rPr>
          <w:rFonts w:ascii="Times New Roman" w:eastAsia="宋体" w:hAnsi="Times New Roman" w:cs="Times New Roman"/>
          <w:kern w:val="0"/>
          <w:szCs w:val="21"/>
        </w:rPr>
        <w:t>ῼ</w:t>
      </w:r>
      <w:r>
        <w:rPr>
          <w:rFonts w:ascii="宋体" w:eastAsia="宋体" w:hAnsi="宋体" w:cs="宋体" w:hint="eastAsia"/>
          <w:kern w:val="0"/>
          <w:szCs w:val="21"/>
        </w:rPr>
        <w:t>，闭合开关，调节变阻器划片，使R两端电压为2V，读出电流表示数，并计入表格；</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（2）更换电阻，如：R=10</w:t>
      </w:r>
      <w:r>
        <w:rPr>
          <w:rFonts w:ascii="Times New Roman" w:eastAsia="宋体" w:hAnsi="Times New Roman" w:cs="Times New Roman"/>
          <w:kern w:val="0"/>
          <w:szCs w:val="21"/>
        </w:rPr>
        <w:t>ῼ</w:t>
      </w:r>
      <w:r>
        <w:rPr>
          <w:rFonts w:ascii="宋体" w:eastAsia="宋体" w:hAnsi="宋体" w:cs="宋体" w:hint="eastAsia"/>
          <w:kern w:val="0"/>
          <w:szCs w:val="21"/>
        </w:rPr>
        <w:t>，闭合开关，调节变阻器划片，使R两端电压为2V，读出电流表示数，并计入表格；</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（3）重复上述试验过程，电阻分别选15</w:t>
      </w:r>
      <w:r>
        <w:rPr>
          <w:rFonts w:ascii="Times New Roman" w:eastAsia="宋体" w:hAnsi="Times New Roman" w:cs="Times New Roman"/>
          <w:kern w:val="0"/>
          <w:szCs w:val="21"/>
        </w:rPr>
        <w:t>ῼ</w:t>
      </w:r>
      <w:r>
        <w:rPr>
          <w:rFonts w:ascii="宋体" w:eastAsia="宋体" w:hAnsi="宋体" w:cs="宋体" w:hint="eastAsia"/>
          <w:kern w:val="0"/>
          <w:szCs w:val="21"/>
        </w:rPr>
        <w:t>、20</w:t>
      </w:r>
      <w:r>
        <w:rPr>
          <w:rFonts w:ascii="Times New Roman" w:eastAsia="宋体" w:hAnsi="Times New Roman" w:cs="Times New Roman"/>
          <w:kern w:val="0"/>
          <w:szCs w:val="21"/>
        </w:rPr>
        <w:t>ῼ</w:t>
      </w:r>
      <w:r>
        <w:rPr>
          <w:rFonts w:ascii="宋体" w:eastAsia="宋体" w:hAnsi="宋体" w:cs="宋体" w:hint="eastAsia"/>
          <w:kern w:val="0"/>
          <w:szCs w:val="21"/>
        </w:rPr>
        <w:t>、25</w:t>
      </w:r>
      <w:r>
        <w:rPr>
          <w:rFonts w:ascii="Times New Roman" w:eastAsia="宋体" w:hAnsi="Times New Roman" w:cs="Times New Roman"/>
          <w:kern w:val="0"/>
          <w:szCs w:val="21"/>
        </w:rPr>
        <w:t>ῼ</w:t>
      </w:r>
      <w:r>
        <w:rPr>
          <w:rFonts w:ascii="宋体" w:eastAsia="宋体" w:hAnsi="宋体" w:cs="宋体" w:hint="eastAsia"/>
          <w:kern w:val="0"/>
          <w:szCs w:val="21"/>
        </w:rPr>
        <w:t>。</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 xml:space="preserve">（4）电流与电阻关系测量表格（电阻V= </w:t>
      </w:r>
      <w:r>
        <w:rPr>
          <w:rFonts w:ascii="宋体" w:eastAsia="宋体" w:hAnsi="宋体" w:cs="宋体" w:hint="eastAsia"/>
          <w:kern w:val="0"/>
          <w:szCs w:val="21"/>
          <w:u w:val="single"/>
        </w:rPr>
        <w:t xml:space="preserve">    </w:t>
      </w:r>
      <w:r>
        <w:rPr>
          <w:rFonts w:ascii="宋体" w:eastAsia="宋体" w:hAnsi="宋体" w:cs="宋体" w:hint="eastAsia"/>
          <w:kern w:val="0"/>
          <w:szCs w:val="21"/>
        </w:rPr>
        <w:t>）</w:t>
      </w:r>
    </w:p>
    <w:tbl>
      <w:tblPr>
        <w:tblStyle w:val="af0"/>
        <w:tblW w:w="8595" w:type="dxa"/>
        <w:tblInd w:w="0" w:type="dxa"/>
        <w:tblLayout w:type="fixed"/>
        <w:tblLook w:val="04A0" w:firstRow="1" w:lastRow="0" w:firstColumn="1" w:lastColumn="0" w:noHBand="0" w:noVBand="1"/>
      </w:tblPr>
      <w:tblGrid>
        <w:gridCol w:w="1431"/>
        <w:gridCol w:w="1432"/>
        <w:gridCol w:w="1432"/>
        <w:gridCol w:w="1432"/>
        <w:gridCol w:w="1432"/>
        <w:gridCol w:w="1436"/>
      </w:tblGrid>
      <w:tr w:rsidR="00642330" w:rsidTr="00642330">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次数</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1</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2</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3</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4</w:t>
            </w:r>
          </w:p>
        </w:tc>
        <w:tc>
          <w:tcPr>
            <w:tcW w:w="1436"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5</w:t>
            </w:r>
          </w:p>
        </w:tc>
      </w:tr>
      <w:tr w:rsidR="00642330" w:rsidTr="00642330">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电阻/</w:t>
            </w:r>
            <w:r>
              <w:rPr>
                <w:rFonts w:ascii="Times New Roman" w:hAnsi="Times New Roman"/>
                <w:szCs w:val="21"/>
              </w:rPr>
              <w:t>ῼ</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5</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10</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15</w:t>
            </w:r>
          </w:p>
        </w:tc>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20</w:t>
            </w:r>
          </w:p>
        </w:tc>
        <w:tc>
          <w:tcPr>
            <w:tcW w:w="1436"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25</w:t>
            </w:r>
          </w:p>
        </w:tc>
      </w:tr>
      <w:tr w:rsidR="00642330" w:rsidTr="00642330">
        <w:tc>
          <w:tcPr>
            <w:tcW w:w="1432"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电流/A</w:t>
            </w:r>
          </w:p>
        </w:tc>
        <w:tc>
          <w:tcPr>
            <w:tcW w:w="1432"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432"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432"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432"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436"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r>
    </w:tbl>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（3）数据分析：电压一定时，通过导体的电流与电阻成正比。</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（4）整理器材。</w:t>
      </w:r>
    </w:p>
    <w:p w:rsidR="00642330" w:rsidRDefault="00642330" w:rsidP="00642330">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【实验结论】</w:t>
      </w:r>
      <w:r>
        <w:rPr>
          <w:rFonts w:ascii="宋体" w:eastAsia="宋体" w:hAnsi="宋体" w:cs="宋体" w:hint="eastAsia"/>
          <w:kern w:val="0"/>
          <w:szCs w:val="21"/>
        </w:rPr>
        <w:t>通过导体电流跟其两端电压成正比，与导体电阻成反比。</w:t>
      </w:r>
    </w:p>
    <w:p w:rsidR="00642330" w:rsidRDefault="00642330" w:rsidP="00642330">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t>2.考查内容</w:t>
      </w:r>
    </w:p>
    <w:tbl>
      <w:tblPr>
        <w:tblStyle w:val="af0"/>
        <w:tblW w:w="8655" w:type="dxa"/>
        <w:jc w:val="center"/>
        <w:tblInd w:w="1251" w:type="dxa"/>
        <w:tblLayout w:type="fixed"/>
        <w:tblLook w:val="04A0" w:firstRow="1" w:lastRow="0" w:firstColumn="1" w:lastColumn="0" w:noHBand="0" w:noVBand="1"/>
      </w:tblPr>
      <w:tblGrid>
        <w:gridCol w:w="3207"/>
        <w:gridCol w:w="5448"/>
      </w:tblGrid>
      <w:tr w:rsidR="00642330" w:rsidTr="00642330">
        <w:trPr>
          <w:jc w:val="center"/>
        </w:trPr>
        <w:tc>
          <w:tcPr>
            <w:tcW w:w="3204" w:type="dxa"/>
            <w:tcBorders>
              <w:top w:val="single" w:sz="12"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考查方向</w:t>
            </w:r>
          </w:p>
        </w:tc>
        <w:tc>
          <w:tcPr>
            <w:tcW w:w="5444" w:type="dxa"/>
            <w:tcBorders>
              <w:top w:val="single" w:sz="12"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解答思路</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探究方法</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控制变量法</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探究电流与电压关系时</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控制电阻不变</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探究电流与电阻关系时</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控制电压不变</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连接电路前应注意哪些问题</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断开开关、变阻器处于最大位置、电流表和电压表选择合适量程、注意正负接线柱不能接反</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探究电流与电压关系时，变阻器</w:t>
            </w:r>
            <w:r>
              <w:rPr>
                <w:rFonts w:ascii="宋体" w:hAnsi="宋体" w:cs="宋体" w:hint="eastAsia"/>
                <w:szCs w:val="21"/>
                <w:lang w:eastAsia="zh-CN"/>
              </w:rPr>
              <w:lastRenderedPageBreak/>
              <w:t>的作用</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lastRenderedPageBreak/>
              <w:t>改变导体两端电压</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lastRenderedPageBreak/>
              <w:t>探究电流与电阻关系时，变阻器的作用</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控制导体两端电压不变</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完善表格，填入正确值</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根据实验规律和给出数据，填入正确值</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多次测量目的</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寻找规律</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补充实验电路</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按元件顺序观察缺少部分，然后进行连接，注意不能交叉</w:t>
            </w:r>
          </w:p>
        </w:tc>
      </w:tr>
      <w:tr w:rsidR="00642330" w:rsidTr="00642330">
        <w:trPr>
          <w:jc w:val="center"/>
        </w:trPr>
        <w:tc>
          <w:tcPr>
            <w:tcW w:w="3204" w:type="dxa"/>
            <w:tcBorders>
              <w:top w:val="single" w:sz="4" w:space="0" w:color="auto"/>
              <w:left w:val="nil"/>
              <w:bottom w:val="single" w:sz="4" w:space="0" w:color="auto"/>
              <w:right w:val="single" w:sz="4" w:space="0" w:color="auto"/>
            </w:tcBorders>
            <w:vAlign w:val="center"/>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电路连接改错</w:t>
            </w:r>
          </w:p>
        </w:tc>
        <w:tc>
          <w:tcPr>
            <w:tcW w:w="5444" w:type="dxa"/>
            <w:tcBorders>
              <w:top w:val="single" w:sz="4" w:space="0" w:color="auto"/>
              <w:left w:val="single" w:sz="4" w:space="0" w:color="auto"/>
              <w:bottom w:val="single" w:sz="4" w:space="0" w:color="auto"/>
              <w:right w:val="nil"/>
            </w:tcBorders>
            <w:vAlign w:val="center"/>
            <w:hideMark/>
          </w:tcPr>
          <w:p w:rsidR="00642330" w:rsidRDefault="00642330">
            <w:pPr>
              <w:widowControl/>
              <w:spacing w:line="360" w:lineRule="auto"/>
              <w:textAlignment w:val="center"/>
              <w:rPr>
                <w:rFonts w:ascii="宋体" w:hAnsi="宋体" w:cs="宋体"/>
                <w:sz w:val="21"/>
                <w:szCs w:val="21"/>
                <w:lang w:eastAsia="zh-CN"/>
              </w:rPr>
            </w:pPr>
            <w:r>
              <w:rPr>
                <w:rFonts w:ascii="宋体" w:hAnsi="宋体" w:cs="宋体" w:hint="eastAsia"/>
                <w:szCs w:val="21"/>
                <w:lang w:eastAsia="zh-CN"/>
              </w:rPr>
              <w:t>电流要从电流表、电压表正极入、负极出，量程选择要预估，元件连接要符合要求，电流表要串联在电路中，电压表要与被测元件并联，变阻器要一上一下接入电路</w:t>
            </w:r>
          </w:p>
        </w:tc>
      </w:tr>
    </w:tbl>
    <w:p w:rsidR="00642330" w:rsidRDefault="00642330" w:rsidP="00642330">
      <w:pPr>
        <w:spacing w:line="360" w:lineRule="auto"/>
        <w:ind w:firstLineChars="200" w:firstLine="422"/>
        <w:jc w:val="left"/>
        <w:textAlignment w:val="center"/>
        <w:rPr>
          <w:rFonts w:ascii="宋体" w:eastAsia="宋体" w:hAnsi="宋体" w:cs="宋体" w:hint="eastAsia"/>
          <w:b/>
          <w:szCs w:val="21"/>
        </w:rPr>
      </w:pPr>
      <w:r>
        <w:rPr>
          <w:rFonts w:ascii="宋体" w:eastAsia="宋体" w:hAnsi="宋体" w:cs="宋体" w:hint="eastAsia"/>
          <w:b/>
          <w:szCs w:val="21"/>
        </w:rPr>
        <w:t>★重点二：欧姆定律</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1.欧姆定律：在同一电路中，通过某段导体的电流跟这段导体两端的电压成正比，跟这段导体的电阻成反比。</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常见简述：在同一电路中，通过某一导体的电流跟这段导体两端的电压成正比，跟这段导体的电阻成反比,这就是欧姆定律。</w:t>
      </w:r>
    </w:p>
    <w:p w:rsidR="00642330" w:rsidRDefault="00642330" w:rsidP="00642330">
      <w:pPr>
        <w:pStyle w:val="ab"/>
        <w:widowControl/>
        <w:shd w:val="clear" w:color="auto" w:fill="FFFFFF"/>
        <w:spacing w:line="360" w:lineRule="auto"/>
        <w:ind w:firstLineChars="200" w:firstLine="420"/>
        <w:textAlignment w:val="center"/>
        <w:rPr>
          <w:rFonts w:ascii="宋体" w:eastAsia="宋体" w:hAnsi="宋体" w:cs="宋体" w:hint="eastAsia"/>
          <w:sz w:val="21"/>
          <w:szCs w:val="21"/>
        </w:rPr>
      </w:pPr>
      <w:r>
        <w:rPr>
          <w:rFonts w:ascii="宋体" w:eastAsia="宋体" w:hAnsi="宋体" w:cs="宋体" w:hint="eastAsia"/>
          <w:sz w:val="21"/>
          <w:szCs w:val="21"/>
          <w:shd w:val="clear" w:color="auto" w:fill="FFFFFF"/>
        </w:rPr>
        <w:t>2.公式：</w:t>
      </w:r>
      <w:r>
        <w:rPr>
          <w:rFonts w:ascii="宋体" w:eastAsia="宋体" w:hAnsi="宋体" w:cs="宋体"/>
          <w:noProof/>
          <w:sz w:val="21"/>
          <w:szCs w:val="21"/>
          <w:shd w:val="clear" w:color="auto" w:fill="FFFFFF"/>
        </w:rPr>
        <w:drawing>
          <wp:inline distT="0" distB="0" distL="0" distR="0">
            <wp:extent cx="409575" cy="333375"/>
            <wp:effectExtent l="0" t="0" r="9525" b="9525"/>
            <wp:docPr id="100039" name="图片 100039" descr="说明: 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说明: IMG_25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9575" cy="333375"/>
                    </a:xfrm>
                    <a:prstGeom prst="rect">
                      <a:avLst/>
                    </a:prstGeom>
                    <a:noFill/>
                    <a:ln>
                      <a:noFill/>
                    </a:ln>
                  </pic:spPr>
                </pic:pic>
              </a:graphicData>
            </a:graphic>
          </wp:inline>
        </w:drawing>
      </w:r>
      <w:r>
        <w:rPr>
          <w:rFonts w:ascii="宋体" w:eastAsia="宋体" w:hAnsi="宋体" w:cs="宋体" w:hint="eastAsia"/>
          <w:sz w:val="21"/>
          <w:szCs w:val="21"/>
          <w:shd w:val="clear" w:color="auto" w:fill="FFFFFF"/>
        </w:rPr>
        <w:t>。</w:t>
      </w:r>
    </w:p>
    <w:p w:rsidR="00642330" w:rsidRDefault="00642330" w:rsidP="00642330">
      <w:pPr>
        <w:pStyle w:val="ab"/>
        <w:widowControl/>
        <w:shd w:val="clear" w:color="auto" w:fill="FFFFFF"/>
        <w:spacing w:line="360" w:lineRule="auto"/>
        <w:ind w:firstLineChars="200" w:firstLine="420"/>
        <w:textAlignment w:val="center"/>
        <w:rPr>
          <w:rFonts w:ascii="宋体" w:eastAsia="宋体" w:hAnsi="宋体" w:cs="宋体" w:hint="eastAsia"/>
          <w:sz w:val="21"/>
          <w:szCs w:val="21"/>
        </w:rPr>
      </w:pPr>
      <w:r>
        <w:rPr>
          <w:rFonts w:ascii="宋体" w:eastAsia="宋体" w:hAnsi="宋体" w:cs="宋体" w:hint="eastAsia"/>
          <w:sz w:val="21"/>
          <w:szCs w:val="21"/>
          <w:shd w:val="clear" w:color="auto" w:fill="FFFFFF"/>
        </w:rPr>
        <w:t>变形公式：</w:t>
      </w:r>
      <w:r>
        <w:rPr>
          <w:rFonts w:ascii="宋体" w:eastAsia="宋体" w:hAnsi="宋体" w:cs="宋体"/>
          <w:noProof/>
          <w:sz w:val="21"/>
          <w:szCs w:val="21"/>
          <w:shd w:val="clear" w:color="auto" w:fill="FFFFFF"/>
        </w:rPr>
        <w:drawing>
          <wp:inline distT="0" distB="0" distL="0" distR="0">
            <wp:extent cx="476250" cy="114300"/>
            <wp:effectExtent l="0" t="0" r="0" b="0"/>
            <wp:docPr id="100038" name="图片 100038" descr="说明: 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说明: IMG_2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 cy="114300"/>
                    </a:xfrm>
                    <a:prstGeom prst="rect">
                      <a:avLst/>
                    </a:prstGeom>
                    <a:noFill/>
                    <a:ln>
                      <a:noFill/>
                    </a:ln>
                  </pic:spPr>
                </pic:pic>
              </a:graphicData>
            </a:graphic>
          </wp:inline>
        </w:drawing>
      </w:r>
      <w:r>
        <w:rPr>
          <w:rFonts w:ascii="宋体" w:eastAsia="宋体" w:hAnsi="宋体" w:cs="宋体" w:hint="eastAsia"/>
          <w:sz w:val="21"/>
          <w:szCs w:val="21"/>
          <w:shd w:val="clear" w:color="auto" w:fill="FFFFFF"/>
        </w:rPr>
        <w:t> ；</w:t>
      </w:r>
      <w:r>
        <w:rPr>
          <w:rFonts w:ascii="宋体" w:eastAsia="宋体" w:hAnsi="宋体" w:cs="宋体"/>
          <w:noProof/>
          <w:sz w:val="21"/>
          <w:szCs w:val="21"/>
          <w:shd w:val="clear" w:color="auto" w:fill="FFFFFF"/>
        </w:rPr>
        <w:drawing>
          <wp:inline distT="0" distB="0" distL="0" distR="0">
            <wp:extent cx="438150" cy="333375"/>
            <wp:effectExtent l="0" t="0" r="0" b="9525"/>
            <wp:docPr id="100037" name="图片 100037" descr="说明: 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说明: IMG_2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Pr>
          <w:rFonts w:ascii="宋体" w:eastAsia="宋体" w:hAnsi="宋体" w:cs="宋体" w:hint="eastAsia"/>
          <w:sz w:val="21"/>
          <w:szCs w:val="21"/>
          <w:shd w:val="clear" w:color="auto" w:fill="FFFFFF"/>
        </w:rPr>
        <w:t> 。</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3.注意：公式中物理量的单位：I：(电流）的单位是安培（A）、U：（电压）的单位是伏特（V）、R ：（电阻）的单位是欧姆（Ω）。</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4.欧姆定律适用条件</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（1）适用于纯电阻电路(即用电器工作时，消耗的电能完全转化为内能)</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lastRenderedPageBreak/>
        <w:t>（2）公式中的I、U和R必须是对应于同一导体或同一段电路。若为不同时刻、不同导体或不同段电路中，I、U、R三者不能混用，所以三个物理量一般情况下应加角注以便区别。</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（3）同一导体(即R不变)，则I与U 成正比；同一电源(即U不变)，则I与R成反比。</w:t>
      </w:r>
    </w:p>
    <w:p w:rsidR="00642330" w:rsidRDefault="00642330" w:rsidP="00642330">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（4）由欧姆定律变换而来的公式，表示导体的电阻可由U/I求出，即R与U、I的比值有关，但R的本身的大小与外加电压U和通过电流I的大小等因素无关。</w:t>
      </w:r>
    </w:p>
    <w:p w:rsidR="00642330" w:rsidRDefault="00642330" w:rsidP="00642330">
      <w:pPr>
        <w:spacing w:line="360" w:lineRule="auto"/>
        <w:ind w:firstLineChars="200" w:firstLine="422"/>
        <w:jc w:val="left"/>
        <w:textAlignment w:val="center"/>
        <w:rPr>
          <w:rFonts w:ascii="宋体" w:eastAsia="宋体" w:hAnsi="宋体" w:cs="宋体" w:hint="eastAsia"/>
          <w:b/>
          <w:szCs w:val="21"/>
        </w:rPr>
      </w:pPr>
      <w:r>
        <w:rPr>
          <w:rFonts w:ascii="宋体" w:eastAsia="宋体" w:hAnsi="宋体" w:cs="宋体" w:hint="eastAsia"/>
          <w:b/>
          <w:szCs w:val="21"/>
        </w:rPr>
        <w:t>★重点三：电阻测量</w:t>
      </w:r>
    </w:p>
    <w:p w:rsidR="00642330" w:rsidRDefault="00642330" w:rsidP="00642330">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t>1.实验内容</w:t>
      </w:r>
    </w:p>
    <w:p w:rsidR="00642330" w:rsidRDefault="00642330" w:rsidP="00642330">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【实验目的】</w:t>
      </w:r>
      <w:r>
        <w:rPr>
          <w:rFonts w:ascii="宋体" w:eastAsia="宋体" w:hAnsi="宋体" w:cs="宋体" w:hint="eastAsia"/>
          <w:kern w:val="0"/>
          <w:szCs w:val="21"/>
        </w:rPr>
        <w:t>测量未知电阻</w:t>
      </w:r>
    </w:p>
    <w:p w:rsidR="00642330" w:rsidRDefault="00642330" w:rsidP="00642330">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【实验器材】</w:t>
      </w:r>
      <w:r>
        <w:rPr>
          <w:rFonts w:ascii="宋体" w:eastAsia="宋体" w:hAnsi="宋体" w:cs="宋体" w:hint="eastAsia"/>
          <w:kern w:val="0"/>
          <w:szCs w:val="21"/>
        </w:rPr>
        <w:t>电池组、电压表、电流表、滑动变阻器、待测电阻、开关各一个，导线若干。</w:t>
      </w:r>
    </w:p>
    <w:p w:rsidR="00642330" w:rsidRDefault="00642330" w:rsidP="00642330">
      <w:pPr>
        <w:widowControl/>
        <w:spacing w:line="360" w:lineRule="auto"/>
        <w:ind w:firstLineChars="200" w:firstLine="422"/>
        <w:rPr>
          <w:rFonts w:ascii="宋体" w:eastAsia="宋体" w:hAnsi="宋体" w:cs="宋体" w:hint="eastAsia"/>
          <w:kern w:val="0"/>
          <w:szCs w:val="21"/>
        </w:rPr>
      </w:pPr>
      <w:r>
        <w:rPr>
          <w:rFonts w:ascii="宋体" w:eastAsia="宋体" w:hAnsi="宋体" w:cs="宋体" w:hint="eastAsia"/>
          <w:b/>
          <w:bCs/>
          <w:color w:val="0000FF"/>
          <w:kern w:val="0"/>
          <w:szCs w:val="21"/>
        </w:rPr>
        <w:t>【实验原理】</w:t>
      </w:r>
      <w:r>
        <w:rPr>
          <w:rFonts w:ascii="宋体" w:eastAsia="宋体" w:hAnsi="宋体" w:cs="宋体" w:hint="eastAsia"/>
          <w:kern w:val="0"/>
          <w:szCs w:val="21"/>
        </w:rPr>
        <w:t>根据欧姆定律：</w:t>
      </w:r>
      <w:r>
        <w:rPr>
          <w:rFonts w:ascii="宋体" w:eastAsia="宋体" w:hAnsi="宋体" w:cs="宋体" w:hint="eastAsia"/>
          <w:kern w:val="0"/>
          <w:position w:val="-20"/>
          <w:szCs w:val="21"/>
        </w:rPr>
        <w:object w:dxaOrig="585" w:dyaOrig="540">
          <v:shape id="_x0000_i1046" type="#_x0000_t75" style="width:29.25pt;height:27pt" o:ole="">
            <v:imagedata r:id="rId53" o:title=""/>
          </v:shape>
          <o:OLEObject Type="Embed" ProgID="Equation.3" ShapeID="_x0000_i1046" DrawAspect="Content" ObjectID="_1673974219" r:id="rId54"/>
        </w:object>
      </w:r>
      <w:r>
        <w:rPr>
          <w:rFonts w:ascii="宋体" w:eastAsia="宋体" w:hAnsi="宋体" w:cs="宋体" w:hint="eastAsia"/>
          <w:kern w:val="0"/>
          <w:szCs w:val="21"/>
        </w:rPr>
        <w:t>，可知：</w:t>
      </w:r>
      <w:r>
        <w:rPr>
          <w:rFonts w:ascii="宋体" w:eastAsia="宋体" w:hAnsi="宋体" w:cs="宋体" w:hint="eastAsia"/>
          <w:kern w:val="0"/>
          <w:position w:val="-20"/>
          <w:szCs w:val="21"/>
        </w:rPr>
        <w:object w:dxaOrig="615" w:dyaOrig="540">
          <v:shape id="_x0000_i1047" type="#_x0000_t75" style="width:30.75pt;height:27pt" o:ole="">
            <v:imagedata r:id="rId55" o:title=""/>
          </v:shape>
          <o:OLEObject Type="Embed" ProgID="Equation.3" ShapeID="_x0000_i1047" DrawAspect="Content" ObjectID="_1673974220" r:id="rId56"/>
        </w:object>
      </w:r>
      <w:r>
        <w:rPr>
          <w:rFonts w:ascii="宋体" w:eastAsia="宋体" w:hAnsi="宋体" w:cs="宋体" w:hint="eastAsia"/>
          <w:kern w:val="0"/>
          <w:szCs w:val="21"/>
        </w:rPr>
        <w:t>，只要能测出电阻R两端电压和通过R的电流，根据公式即可计算出待测电阻R。</w:t>
      </w:r>
    </w:p>
    <w:p w:rsidR="00642330" w:rsidRDefault="00642330" w:rsidP="00642330">
      <w:pPr>
        <w:widowControl/>
        <w:spacing w:line="360" w:lineRule="auto"/>
        <w:ind w:firstLineChars="200" w:firstLine="422"/>
        <w:textAlignment w:val="center"/>
        <w:rPr>
          <w:rFonts w:ascii="宋体" w:eastAsia="宋体" w:hAnsi="宋体" w:cs="宋体" w:hint="eastAsia"/>
          <w:b/>
          <w:bCs/>
          <w:color w:val="0000FF"/>
          <w:kern w:val="0"/>
          <w:szCs w:val="21"/>
        </w:rPr>
      </w:pPr>
      <w:r>
        <w:rPr>
          <w:rFonts w:ascii="宋体" w:eastAsia="宋体" w:hAnsi="宋体" w:cs="宋体" w:hint="eastAsia"/>
          <w:b/>
          <w:bCs/>
          <w:color w:val="0000FF"/>
          <w:kern w:val="0"/>
          <w:szCs w:val="21"/>
        </w:rPr>
        <w:t>【实验步骤】</w:t>
      </w:r>
      <w:r>
        <w:rPr>
          <w:rFonts w:ascii="宋体" w:eastAsia="宋体" w:hAnsi="宋体" w:cs="宋体" w:hint="eastAsia"/>
          <w:kern w:val="0"/>
          <w:szCs w:val="21"/>
        </w:rPr>
        <w:t>一、根据给出的电路图，连接实物电路。</w:t>
      </w:r>
    </w:p>
    <w:p w:rsidR="00642330" w:rsidRDefault="00642330" w:rsidP="00642330">
      <w:pPr>
        <w:widowControl/>
        <w:spacing w:line="360" w:lineRule="auto"/>
        <w:ind w:firstLineChars="200" w:firstLine="420"/>
        <w:jc w:val="center"/>
        <w:textAlignment w:val="center"/>
        <w:rPr>
          <w:rFonts w:ascii="宋体" w:eastAsia="宋体" w:hAnsi="宋体" w:cs="宋体" w:hint="eastAsia"/>
          <w:kern w:val="0"/>
          <w:szCs w:val="21"/>
        </w:rPr>
      </w:pPr>
      <w:r>
        <w:rPr>
          <w:rFonts w:ascii="宋体" w:eastAsia="宋体" w:hAnsi="宋体" w:cs="宋体"/>
          <w:noProof/>
          <w:szCs w:val="21"/>
        </w:rPr>
        <w:drawing>
          <wp:inline distT="0" distB="0" distL="0" distR="0">
            <wp:extent cx="1828800" cy="1181100"/>
            <wp:effectExtent l="0" t="0" r="0" b="0"/>
            <wp:docPr id="100036" name="图片 100036" descr="http://pic.1010jiajiao.com/pic4/img3/doc/1/d0223bab9d00b913efcec44a89af55b6/1010jiajiao.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pic.1010jiajiao.com/pic4/img3/doc/1/d0223bab9d00b913efcec44a89af55b6/1010jiajiao.files/image014.jpg"/>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828800" cy="1181100"/>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noProof/>
          <w:szCs w:val="21"/>
        </w:rPr>
        <w:drawing>
          <wp:inline distT="0" distB="0" distL="0" distR="0">
            <wp:extent cx="1676400" cy="1314450"/>
            <wp:effectExtent l="0" t="0" r="0" b="0"/>
            <wp:docPr id="100035" name="图片 100035" descr="http://thumb.1010pic.com/pic3/upload/images/201207/29/c86ff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thumb.1010pic.com/pic3/upload/images/201207/29/c86ff641.png"/>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1676400" cy="1314450"/>
                    </a:xfrm>
                    <a:prstGeom prst="rect">
                      <a:avLst/>
                    </a:prstGeom>
                    <a:noFill/>
                    <a:ln>
                      <a:noFill/>
                    </a:ln>
                  </pic:spPr>
                </pic:pic>
              </a:graphicData>
            </a:graphic>
          </wp:inline>
        </w:drawing>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二、闭合开关，变阻器在较大位置时测量电流和电压，数据计入表格。</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三、继续调节滑动变阻器，重复上述试验三次，数据计入表格。</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四、根据公式，求出每次试验电阻值，并计入表格。</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五、计算待求电阻平均值。</w:t>
      </w:r>
    </w:p>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六、试验表格</w:t>
      </w:r>
    </w:p>
    <w:tbl>
      <w:tblPr>
        <w:tblStyle w:val="af0"/>
        <w:tblW w:w="8520" w:type="dxa"/>
        <w:tblInd w:w="0" w:type="dxa"/>
        <w:tblLayout w:type="fixed"/>
        <w:tblLook w:val="04A0" w:firstRow="1" w:lastRow="0" w:firstColumn="1" w:lastColumn="0" w:noHBand="0" w:noVBand="1"/>
      </w:tblPr>
      <w:tblGrid>
        <w:gridCol w:w="1703"/>
        <w:gridCol w:w="1704"/>
        <w:gridCol w:w="1704"/>
        <w:gridCol w:w="1704"/>
        <w:gridCol w:w="1705"/>
      </w:tblGrid>
      <w:tr w:rsidR="00642330" w:rsidTr="00642330">
        <w:tc>
          <w:tcPr>
            <w:tcW w:w="1703"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lastRenderedPageBreak/>
              <w:t>试验次数</w:t>
            </w:r>
          </w:p>
        </w:tc>
        <w:tc>
          <w:tcPr>
            <w:tcW w:w="1703"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电压/V</w:t>
            </w:r>
          </w:p>
        </w:tc>
        <w:tc>
          <w:tcPr>
            <w:tcW w:w="1703"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电流/A</w:t>
            </w:r>
          </w:p>
        </w:tc>
        <w:tc>
          <w:tcPr>
            <w:tcW w:w="1703"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待求电阻R</w:t>
            </w:r>
            <w:r>
              <w:rPr>
                <w:rFonts w:ascii="宋体" w:hAnsi="宋体" w:cs="宋体" w:hint="eastAsia"/>
                <w:szCs w:val="21"/>
                <w:vertAlign w:val="subscript"/>
              </w:rPr>
              <w:t>x</w:t>
            </w:r>
            <w:r>
              <w:rPr>
                <w:rFonts w:ascii="宋体" w:hAnsi="宋体" w:cs="宋体" w:hint="eastAsia"/>
                <w:szCs w:val="21"/>
              </w:rPr>
              <w:t>/</w:t>
            </w:r>
            <w:r>
              <w:rPr>
                <w:rFonts w:ascii="Times New Roman" w:hAnsi="Times New Roman"/>
                <w:szCs w:val="21"/>
              </w:rPr>
              <w:t>ῼ</w:t>
            </w:r>
          </w:p>
        </w:tc>
        <w:tc>
          <w:tcPr>
            <w:tcW w:w="1704"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平均值R</w:t>
            </w:r>
            <w:r>
              <w:rPr>
                <w:rFonts w:ascii="宋体" w:hAnsi="宋体" w:cs="宋体" w:hint="eastAsia"/>
                <w:szCs w:val="21"/>
                <w:vertAlign w:val="subscript"/>
              </w:rPr>
              <w:t>x</w:t>
            </w:r>
            <w:r>
              <w:rPr>
                <w:rFonts w:ascii="宋体" w:hAnsi="宋体" w:cs="宋体" w:hint="eastAsia"/>
                <w:szCs w:val="21"/>
              </w:rPr>
              <w:t>/</w:t>
            </w:r>
            <w:r>
              <w:rPr>
                <w:rFonts w:ascii="Times New Roman" w:hAnsi="Times New Roman"/>
                <w:szCs w:val="21"/>
              </w:rPr>
              <w:t>ῼ</w:t>
            </w:r>
          </w:p>
        </w:tc>
      </w:tr>
      <w:tr w:rsidR="00642330" w:rsidTr="00642330">
        <w:tc>
          <w:tcPr>
            <w:tcW w:w="1703"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1</w:t>
            </w: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r>
      <w:tr w:rsidR="00642330" w:rsidTr="00642330">
        <w:tc>
          <w:tcPr>
            <w:tcW w:w="1703"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2</w:t>
            </w: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r>
      <w:tr w:rsidR="00642330" w:rsidTr="00642330">
        <w:tc>
          <w:tcPr>
            <w:tcW w:w="1703" w:type="dxa"/>
            <w:tcBorders>
              <w:top w:val="single" w:sz="4" w:space="0" w:color="auto"/>
              <w:left w:val="single" w:sz="4" w:space="0" w:color="auto"/>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3</w:t>
            </w: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3"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c>
          <w:tcPr>
            <w:tcW w:w="1704" w:type="dxa"/>
            <w:tcBorders>
              <w:top w:val="single" w:sz="4" w:space="0" w:color="auto"/>
              <w:left w:val="single" w:sz="4" w:space="0" w:color="auto"/>
              <w:bottom w:val="single" w:sz="4" w:space="0" w:color="auto"/>
              <w:right w:val="single" w:sz="4" w:space="0" w:color="auto"/>
            </w:tcBorders>
          </w:tcPr>
          <w:p w:rsidR="00642330" w:rsidRDefault="00642330">
            <w:pPr>
              <w:widowControl/>
              <w:spacing w:line="360" w:lineRule="auto"/>
              <w:jc w:val="center"/>
              <w:textAlignment w:val="center"/>
              <w:rPr>
                <w:rFonts w:ascii="宋体" w:hAnsi="宋体" w:cs="宋体"/>
                <w:sz w:val="21"/>
                <w:szCs w:val="21"/>
              </w:rPr>
            </w:pPr>
          </w:p>
        </w:tc>
      </w:tr>
    </w:tbl>
    <w:p w:rsidR="00642330" w:rsidRDefault="00642330" w:rsidP="00642330">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七、整理器材。</w:t>
      </w:r>
    </w:p>
    <w:p w:rsidR="00642330" w:rsidRDefault="00642330" w:rsidP="00642330">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t>2.考查内容</w:t>
      </w:r>
    </w:p>
    <w:tbl>
      <w:tblPr>
        <w:tblStyle w:val="af0"/>
        <w:tblW w:w="8700" w:type="dxa"/>
        <w:jc w:val="center"/>
        <w:tblInd w:w="815" w:type="dxa"/>
        <w:tblLayout w:type="fixed"/>
        <w:tblLook w:val="04A0" w:firstRow="1" w:lastRow="0" w:firstColumn="1" w:lastColumn="0" w:noHBand="0" w:noVBand="1"/>
      </w:tblPr>
      <w:tblGrid>
        <w:gridCol w:w="2898"/>
        <w:gridCol w:w="5802"/>
      </w:tblGrid>
      <w:tr w:rsidR="00642330" w:rsidTr="00642330">
        <w:trPr>
          <w:jc w:val="center"/>
        </w:trPr>
        <w:tc>
          <w:tcPr>
            <w:tcW w:w="2900" w:type="dxa"/>
            <w:tcBorders>
              <w:top w:val="single" w:sz="12"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考查方向</w:t>
            </w:r>
          </w:p>
        </w:tc>
        <w:tc>
          <w:tcPr>
            <w:tcW w:w="5807" w:type="dxa"/>
            <w:tcBorders>
              <w:top w:val="single" w:sz="12"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解答思路</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补充电路</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以某一电器为起点，观察一周，先连主电器，后连测量电器，注意连线不能交叉</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测量前变阻器的位置、目的</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处于最大位置、为了保护电路</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变阻器连接</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一上一下</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开关状态</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断开状态</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补充测量数据</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根据实验原理和测量数据规律补齐表格中空格</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小灯泡电阻测量结果相差较大原因</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color w:val="000000"/>
                <w:szCs w:val="21"/>
                <w:lang w:eastAsia="zh-CN" w:bidi="ar"/>
              </w:rPr>
              <w:t>小灯泡的电阻随温度的升高而变大</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电路故障</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电流表无示数，某处断路；电压表无示数，被测电器短路或电压表连线未接好</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电流表、电压表反偏</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正负极反接</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rPr>
            </w:pPr>
            <w:r>
              <w:rPr>
                <w:rFonts w:ascii="宋体" w:hAnsi="宋体" w:cs="宋体" w:hint="eastAsia"/>
                <w:szCs w:val="21"/>
              </w:rPr>
              <w:t>分析测量数据求电阻</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根据欧姆定律进行计算</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测量结果误差较大原因</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电流表或电压表有内阻</w:t>
            </w:r>
          </w:p>
        </w:tc>
      </w:tr>
      <w:tr w:rsidR="00642330" w:rsidTr="00642330">
        <w:trPr>
          <w:jc w:val="center"/>
        </w:trPr>
        <w:tc>
          <w:tcPr>
            <w:tcW w:w="2900" w:type="dxa"/>
            <w:tcBorders>
              <w:top w:val="single" w:sz="4" w:space="0" w:color="auto"/>
              <w:left w:val="nil"/>
              <w:bottom w:val="single" w:sz="4" w:space="0" w:color="auto"/>
              <w:right w:val="single" w:sz="4" w:space="0" w:color="auto"/>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电流表对测量误差的影响</w:t>
            </w:r>
          </w:p>
        </w:tc>
        <w:tc>
          <w:tcPr>
            <w:tcW w:w="5807" w:type="dxa"/>
            <w:tcBorders>
              <w:top w:val="single" w:sz="4" w:space="0" w:color="auto"/>
              <w:left w:val="single" w:sz="4" w:space="0" w:color="auto"/>
              <w:bottom w:val="single" w:sz="4" w:space="0" w:color="auto"/>
              <w:right w:val="nil"/>
            </w:tcBorders>
            <w:hideMark/>
          </w:tcPr>
          <w:p w:rsidR="00642330" w:rsidRDefault="00642330">
            <w:pPr>
              <w:widowControl/>
              <w:spacing w:line="360" w:lineRule="auto"/>
              <w:jc w:val="center"/>
              <w:textAlignment w:val="center"/>
              <w:rPr>
                <w:rFonts w:ascii="宋体" w:hAnsi="宋体" w:cs="宋体"/>
                <w:sz w:val="21"/>
                <w:szCs w:val="21"/>
                <w:lang w:eastAsia="zh-CN"/>
              </w:rPr>
            </w:pPr>
            <w:r>
              <w:rPr>
                <w:rFonts w:ascii="宋体" w:hAnsi="宋体" w:cs="宋体" w:hint="eastAsia"/>
                <w:szCs w:val="21"/>
                <w:lang w:eastAsia="zh-CN"/>
              </w:rPr>
              <w:t>内接时测量结果偏大、外接时测量结果偏小</w:t>
            </w:r>
          </w:p>
        </w:tc>
      </w:tr>
    </w:tbl>
    <w:p w:rsidR="00642330" w:rsidRDefault="00642330" w:rsidP="00642330">
      <w:pPr>
        <w:spacing w:line="360" w:lineRule="auto"/>
        <w:ind w:firstLineChars="200" w:firstLine="422"/>
        <w:jc w:val="left"/>
        <w:textAlignment w:val="center"/>
        <w:rPr>
          <w:rFonts w:ascii="宋体" w:eastAsia="宋体" w:hAnsi="宋体" w:cs="宋体" w:hint="eastAsia"/>
          <w:b/>
          <w:bCs/>
          <w:szCs w:val="21"/>
        </w:rPr>
      </w:pPr>
      <w:r>
        <w:rPr>
          <w:rFonts w:ascii="宋体" w:eastAsia="宋体" w:hAnsi="宋体" w:cs="宋体" w:hint="eastAsia"/>
          <w:b/>
          <w:bCs/>
          <w:szCs w:val="21"/>
        </w:rPr>
        <w:lastRenderedPageBreak/>
        <w:t>★难点一：欧姆定律综合应用</w:t>
      </w:r>
    </w:p>
    <w:p w:rsidR="00642330" w:rsidRDefault="00642330" w:rsidP="00642330">
      <w:pPr>
        <w:pStyle w:val="ab"/>
        <w:shd w:val="clear" w:color="auto" w:fill="FFFFFF"/>
        <w:spacing w:line="360" w:lineRule="auto"/>
        <w:ind w:firstLineChars="200" w:firstLine="420"/>
        <w:rPr>
          <w:rFonts w:ascii="宋体" w:eastAsia="宋体" w:hAnsi="宋体" w:cs="宋体" w:hint="eastAsia"/>
          <w:color w:val="000000"/>
          <w:sz w:val="21"/>
          <w:szCs w:val="21"/>
        </w:rPr>
      </w:pPr>
      <w:r>
        <w:rPr>
          <w:rFonts w:ascii="宋体" w:eastAsia="宋体" w:hAnsi="宋体" w:cs="宋体" w:hint="eastAsia"/>
          <w:color w:val="000000"/>
          <w:sz w:val="21"/>
          <w:szCs w:val="21"/>
        </w:rPr>
        <w:t>1.欧姆定律在本章的地位和其重要性不言而喻，在电学内容中，涉及到欧姆定律的考题无论从分值上，还是考题上，都会占有很大比例。从考题难易看，易、中、难都有出现，考查学生对欧姆定律的理解试题较易；考查欧姆定律的应用和有关计算一般为中等难度；考查利用欧姆定律解决实际问题的压轴题，一般较难。从考题形式上看，主要分为选择题、填空题和计算题三个大类，无论那种题型，都涉及到利用欧姆定律的计算问题；所以，本节知识点主要是欧姆定律的应用和利用欧姆定律计算。</w:t>
      </w:r>
    </w:p>
    <w:p w:rsidR="00642330" w:rsidRDefault="00642330" w:rsidP="00642330">
      <w:pPr>
        <w:pStyle w:val="ab"/>
        <w:shd w:val="clear" w:color="auto" w:fill="FFFFFF"/>
        <w:spacing w:line="360" w:lineRule="auto"/>
        <w:ind w:firstLineChars="200" w:firstLine="420"/>
        <w:rPr>
          <w:rFonts w:ascii="宋体" w:eastAsia="宋体" w:hAnsi="宋体" w:cs="宋体" w:hint="eastAsia"/>
          <w:color w:val="000000"/>
          <w:sz w:val="21"/>
          <w:szCs w:val="21"/>
        </w:rPr>
      </w:pPr>
      <w:r>
        <w:rPr>
          <w:rFonts w:ascii="宋体" w:eastAsia="宋体" w:hAnsi="宋体" w:cs="宋体" w:hint="eastAsia"/>
          <w:color w:val="000000"/>
          <w:sz w:val="21"/>
          <w:szCs w:val="21"/>
        </w:rPr>
        <w:t>2.欧姆定律在串并联电路中应用属于欧姆定律的深化，是欧姆定律应用的典型内容，同时也是欧姆定律应用的常见问题。在中考试卷中，几乎所有电学考题都会涉及到串并联电路问题，欧姆定律在其中的应用也就显得尤为重要。</w:t>
      </w:r>
    </w:p>
    <w:p w:rsidR="00642330" w:rsidRDefault="00642330" w:rsidP="00642330">
      <w:pPr>
        <w:widowControl/>
        <w:shd w:val="clear" w:color="auto" w:fill="FFFFFF"/>
        <w:snapToGrid w:val="0"/>
        <w:spacing w:line="360" w:lineRule="auto"/>
        <w:ind w:firstLineChars="200" w:firstLine="420"/>
        <w:rPr>
          <w:rFonts w:ascii="宋体" w:eastAsia="宋体" w:hAnsi="宋体" w:cs="宋体" w:hint="eastAsia"/>
          <w:kern w:val="0"/>
        </w:rPr>
      </w:pPr>
      <w:r>
        <w:rPr>
          <w:rFonts w:ascii="宋体" w:eastAsia="宋体" w:hAnsi="宋体" w:cs="宋体" w:hint="eastAsia"/>
          <w:szCs w:val="21"/>
        </w:rPr>
        <w:t>3.</w:t>
      </w:r>
      <w:r>
        <w:rPr>
          <w:rFonts w:ascii="宋体" w:eastAsia="宋体" w:hAnsi="宋体" w:cs="宋体" w:hint="eastAsia"/>
          <w:kern w:val="0"/>
        </w:rPr>
        <w:t>应用欧姆定律公式以及两个变形式进行解题时，只要知道</w:t>
      </w:r>
      <w:r>
        <w:rPr>
          <w:rFonts w:ascii="宋体" w:eastAsia="宋体" w:hAnsi="宋体" w:cs="宋体" w:hint="eastAsia"/>
          <w:i/>
          <w:iCs/>
          <w:kern w:val="0"/>
        </w:rPr>
        <w:t>I、U、R</w:t>
      </w:r>
      <w:r>
        <w:rPr>
          <w:rFonts w:ascii="宋体" w:eastAsia="宋体" w:hAnsi="宋体" w:cs="宋体" w:hint="eastAsia"/>
          <w:kern w:val="0"/>
        </w:rPr>
        <w:t>三个量中的两个，就可以求出第三个未知物理量。在计算和理解问题的过程中千万注意，物理量的计算不同于数学上的计算，必须用对应的物理量单位才有意义，避免将物理问题数学化，应理解每个量的物理意义。</w:t>
      </w:r>
    </w:p>
    <w:p w:rsidR="00642330" w:rsidRDefault="00642330" w:rsidP="00642330">
      <w:pPr>
        <w:pStyle w:val="ab"/>
        <w:shd w:val="clear" w:color="auto" w:fill="FFFFFF"/>
        <w:spacing w:line="360" w:lineRule="auto"/>
        <w:ind w:firstLineChars="200" w:firstLine="420"/>
        <w:rPr>
          <w:rFonts w:hint="eastAsia"/>
        </w:rPr>
      </w:pPr>
      <w:r>
        <w:rPr>
          <w:rFonts w:ascii="宋体" w:eastAsia="宋体" w:hAnsi="宋体" w:cs="宋体" w:hint="eastAsia"/>
          <w:sz w:val="21"/>
          <w:szCs w:val="21"/>
        </w:rPr>
        <w:t>4.欧姆定律的综合应用包括应用欧姆定律对电路进行分析、应用欧姆定律进行简单计算、应用欧姆定律进行极值计算和应用欧姆定律进行大型计算（一般会和电功率和其他知识点结合）。解答此类问题，首先要深刻理解欧姆定律定律内容，对电路进行分析，找准已知量，认清待求量，把欧姆定律应用到计算中去。</w:t>
      </w:r>
    </w:p>
    <w:p w:rsidR="00642330" w:rsidRDefault="00642330" w:rsidP="00642330">
      <w:pPr>
        <w:pStyle w:val="ab"/>
        <w:widowControl/>
        <w:shd w:val="clear" w:color="auto" w:fill="FFFFFF"/>
        <w:spacing w:line="360" w:lineRule="auto"/>
        <w:ind w:firstLineChars="200" w:firstLine="422"/>
        <w:rPr>
          <w:rFonts w:ascii="宋体" w:eastAsia="宋体" w:hAnsi="宋体" w:cs="宋体" w:hint="eastAsia"/>
          <w:b/>
          <w:bCs/>
          <w:sz w:val="21"/>
          <w:szCs w:val="21"/>
        </w:rPr>
      </w:pPr>
      <w:r>
        <w:rPr>
          <w:rFonts w:ascii="宋体" w:eastAsia="宋体" w:hAnsi="宋体" w:cs="宋体" w:hint="eastAsia"/>
          <w:b/>
          <w:bCs/>
          <w:sz w:val="21"/>
          <w:szCs w:val="21"/>
        </w:rPr>
        <w:t>★难点二：动态电路分析</w:t>
      </w:r>
    </w:p>
    <w:p w:rsidR="00642330" w:rsidRDefault="00642330" w:rsidP="00642330">
      <w:pPr>
        <w:autoSpaceDE w:val="0"/>
        <w:spacing w:line="360" w:lineRule="auto"/>
        <w:ind w:firstLineChars="200" w:firstLine="420"/>
        <w:jc w:val="left"/>
        <w:rPr>
          <w:rFonts w:ascii="宋体" w:eastAsia="宋体" w:hAnsi="宋体" w:cs="宋体" w:hint="eastAsia"/>
          <w:color w:val="000000"/>
        </w:rPr>
      </w:pPr>
      <w:r>
        <w:rPr>
          <w:rFonts w:ascii="宋体" w:eastAsia="宋体" w:hAnsi="宋体" w:cs="宋体" w:hint="eastAsia"/>
          <w:color w:val="000000"/>
        </w:rPr>
        <w:t>所谓动态电路分析是指对一个通常含有电源、滑动变阻器、开关、电流和电压表等电器元件的电路，通过改变变阻器接入电路的阻值或开关的通断等形式来改变电路的连接方式和电路参数值，进而改变电路中的总电阻、电流、电压和电功率等，并对这些量的变化进行分析的题型。</w:t>
      </w:r>
    </w:p>
    <w:p w:rsidR="00642330" w:rsidRDefault="00642330" w:rsidP="00642330">
      <w:pPr>
        <w:spacing w:line="360" w:lineRule="auto"/>
        <w:ind w:firstLineChars="200" w:firstLine="422"/>
        <w:rPr>
          <w:rFonts w:ascii="宋体" w:eastAsia="宋体" w:hAnsi="宋体" w:cs="宋体" w:hint="eastAsia"/>
          <w:b/>
          <w:bCs/>
        </w:rPr>
      </w:pPr>
      <w:r>
        <w:rPr>
          <w:rFonts w:ascii="宋体" w:eastAsia="宋体" w:hAnsi="宋体" w:cs="宋体" w:hint="eastAsia"/>
          <w:b/>
          <w:bCs/>
        </w:rPr>
        <w:t>1.分析电路中各元件之间的关系</w:t>
      </w:r>
    </w:p>
    <w:p w:rsidR="00642330" w:rsidRDefault="00642330" w:rsidP="00642330">
      <w:pPr>
        <w:spacing w:line="360" w:lineRule="auto"/>
        <w:ind w:firstLineChars="200" w:firstLine="420"/>
        <w:rPr>
          <w:rFonts w:ascii="宋体" w:eastAsia="宋体" w:hAnsi="宋体" w:cs="宋体" w:hint="eastAsia"/>
        </w:rPr>
      </w:pPr>
      <w:r>
        <w:rPr>
          <w:rFonts w:ascii="宋体" w:eastAsia="宋体" w:hAnsi="宋体" w:cs="宋体" w:hint="eastAsia"/>
        </w:rPr>
        <w:t>具体来说，就是要弄清电阻之间是串联还是并联或两者皆有；所给的电流表测量的是干路的电流还是支路电流，电压表测量的是电源电压还是某电阻的电压等。</w:t>
      </w:r>
    </w:p>
    <w:p w:rsidR="00642330" w:rsidRDefault="00642330" w:rsidP="00642330">
      <w:pPr>
        <w:spacing w:line="360" w:lineRule="auto"/>
        <w:ind w:firstLineChars="200" w:firstLine="422"/>
        <w:rPr>
          <w:rFonts w:ascii="宋体" w:eastAsia="宋体" w:hAnsi="宋体" w:cs="宋体" w:hint="eastAsia"/>
          <w:b/>
          <w:bCs/>
        </w:rPr>
      </w:pPr>
      <w:r>
        <w:rPr>
          <w:rFonts w:ascii="宋体" w:eastAsia="宋体" w:hAnsi="宋体" w:cs="宋体" w:hint="eastAsia"/>
          <w:b/>
          <w:bCs/>
        </w:rPr>
        <w:lastRenderedPageBreak/>
        <w:t>2.掌握电表的特点</w:t>
      </w:r>
    </w:p>
    <w:p w:rsidR="00642330" w:rsidRDefault="00642330" w:rsidP="00642330">
      <w:pPr>
        <w:spacing w:line="360" w:lineRule="auto"/>
        <w:ind w:firstLineChars="200" w:firstLine="420"/>
        <w:rPr>
          <w:rFonts w:ascii="宋体" w:eastAsia="宋体" w:hAnsi="宋体" w:cs="宋体" w:hint="eastAsia"/>
          <w:bCs/>
        </w:rPr>
      </w:pPr>
      <w:r>
        <w:rPr>
          <w:rFonts w:ascii="宋体" w:eastAsia="宋体" w:hAnsi="宋体" w:cs="宋体" w:hint="eastAsia"/>
          <w:bCs/>
        </w:rPr>
        <w:t>（1）电流表的电阻非常小，在电路中相当于导线，可看作短路。</w:t>
      </w:r>
    </w:p>
    <w:p w:rsidR="00642330" w:rsidRDefault="00642330" w:rsidP="00642330">
      <w:pPr>
        <w:spacing w:line="360" w:lineRule="auto"/>
        <w:ind w:firstLineChars="200" w:firstLine="420"/>
        <w:rPr>
          <w:rFonts w:ascii="宋体" w:eastAsia="宋体" w:hAnsi="宋体" w:cs="宋体" w:hint="eastAsia"/>
          <w:bCs/>
        </w:rPr>
      </w:pPr>
      <w:r>
        <w:rPr>
          <w:rFonts w:ascii="宋体" w:eastAsia="宋体" w:hAnsi="宋体" w:cs="宋体" w:hint="eastAsia"/>
          <w:bCs/>
        </w:rPr>
        <w:t>（2）电压表的电阻非常大，在电路中相当于断路（开路），即在分析此类问题时可先将电压表放在一边，暂不考虑。</w:t>
      </w:r>
    </w:p>
    <w:p w:rsidR="00642330" w:rsidRDefault="00642330" w:rsidP="00642330">
      <w:pPr>
        <w:spacing w:line="360" w:lineRule="auto"/>
        <w:ind w:firstLineChars="200" w:firstLine="420"/>
        <w:rPr>
          <w:rFonts w:ascii="宋体" w:eastAsia="宋体" w:hAnsi="宋体" w:cs="宋体" w:hint="eastAsia"/>
        </w:rPr>
      </w:pPr>
      <w:r>
        <w:rPr>
          <w:rFonts w:ascii="宋体" w:eastAsia="宋体" w:hAnsi="宋体" w:cs="宋体" w:hint="eastAsia"/>
        </w:rPr>
        <w:t>（3）基本思想</w:t>
      </w:r>
    </w:p>
    <w:p w:rsidR="00642330" w:rsidRDefault="00642330" w:rsidP="00642330">
      <w:pPr>
        <w:spacing w:line="360" w:lineRule="auto"/>
        <w:ind w:firstLineChars="200" w:firstLine="420"/>
        <w:rPr>
          <w:rFonts w:ascii="宋体" w:eastAsia="宋体" w:hAnsi="宋体" w:cs="宋体" w:hint="eastAsia"/>
        </w:rPr>
      </w:pPr>
      <w:r>
        <w:rPr>
          <w:rFonts w:ascii="宋体" w:eastAsia="宋体" w:hAnsi="宋体" w:cs="宋体" w:hint="eastAsia"/>
        </w:rPr>
        <w:t>明确电路中的变量和不变量，首先确定不变的物理量（如电源的电压、各定值电阻，小灯泡的电阻以及小灯泡的额定电压和额定功率），然后根据相关的规律去分析其它量的变化。</w:t>
      </w:r>
    </w:p>
    <w:p w:rsidR="00642330" w:rsidRDefault="00642330" w:rsidP="00642330">
      <w:pPr>
        <w:spacing w:line="360" w:lineRule="auto"/>
        <w:ind w:firstLineChars="200" w:firstLine="420"/>
        <w:rPr>
          <w:rFonts w:ascii="宋体" w:eastAsia="宋体" w:hAnsi="宋体" w:cs="宋体" w:hint="eastAsia"/>
        </w:rPr>
      </w:pPr>
      <w:r>
        <w:rPr>
          <w:rFonts w:ascii="宋体" w:eastAsia="宋体" w:hAnsi="宋体" w:cs="宋体" w:hint="eastAsia"/>
        </w:rPr>
        <w:t>（4）解题思路</w:t>
      </w:r>
    </w:p>
    <w:p w:rsidR="00642330" w:rsidRDefault="00642330" w:rsidP="00642330">
      <w:pPr>
        <w:spacing w:line="360" w:lineRule="auto"/>
        <w:ind w:firstLineChars="200" w:firstLine="420"/>
        <w:rPr>
          <w:rFonts w:ascii="宋体" w:eastAsia="宋体" w:hAnsi="宋体" w:cs="宋体" w:hint="eastAsia"/>
          <w:b/>
          <w:bCs/>
          <w:szCs w:val="21"/>
        </w:rPr>
      </w:pPr>
      <w:r>
        <w:rPr>
          <w:rFonts w:ascii="宋体" w:eastAsia="宋体" w:hAnsi="宋体" w:cs="宋体" w:hint="eastAsia"/>
        </w:rPr>
        <w:t>总体遵循“先局部-再整体-再局部”的思路，具体说来：①由某个电阻或开关的变化分析总电阻的变化（局部）；②根据欧姆定律，由总电阻的变化分析总电流的变化（整体）；③由总电流的变化，根据欧姆定律和电路和串、并联规律分析各支路的电压、电流的变化（局部）。</w:t>
      </w:r>
    </w:p>
    <w:p w:rsidR="00642330" w:rsidRDefault="00642330" w:rsidP="00642330">
      <w:pPr>
        <w:spacing w:line="360" w:lineRule="auto"/>
        <w:rPr>
          <w:rFonts w:ascii="华文行楷" w:eastAsia="华文行楷" w:hAnsi="华文行楷" w:cs="华文行楷" w:hint="eastAsia"/>
          <w:b/>
          <w:color w:val="2A61C6"/>
          <w:sz w:val="36"/>
          <w:szCs w:val="36"/>
        </w:rPr>
      </w:pPr>
      <w:bookmarkStart w:id="1" w:name="sub148771_3_3"/>
      <w:bookmarkStart w:id="2" w:name="3_3"/>
      <w:bookmarkStart w:id="3" w:name="效率方法"/>
      <w:bookmarkStart w:id="4" w:name="3-3"/>
      <w:bookmarkEnd w:id="1"/>
      <w:bookmarkEnd w:id="2"/>
      <w:bookmarkEnd w:id="3"/>
      <w:bookmarkEnd w:id="4"/>
      <w:r>
        <w:rPr>
          <w:rFonts w:ascii="华文行楷" w:eastAsia="华文行楷" w:hAnsi="华文行楷" w:cs="华文行楷" w:hint="eastAsia"/>
          <w:b/>
          <w:color w:val="2A61C6"/>
          <w:sz w:val="36"/>
          <w:szCs w:val="36"/>
        </w:rPr>
        <w:t>三、考查方向</w:t>
      </w:r>
    </w:p>
    <w:p w:rsidR="00642330" w:rsidRDefault="00642330" w:rsidP="00642330">
      <w:pPr>
        <w:spacing w:line="360" w:lineRule="auto"/>
        <w:ind w:firstLineChars="200" w:firstLine="422"/>
        <w:rPr>
          <w:rFonts w:ascii="宋体" w:eastAsia="宋体" w:hAnsi="宋体" w:cs="宋体" w:hint="eastAsia"/>
          <w:b/>
          <w:bCs/>
        </w:rPr>
      </w:pPr>
      <w:r>
        <w:rPr>
          <w:rFonts w:ascii="宋体" w:eastAsia="宋体" w:hAnsi="宋体" w:cs="宋体" w:hint="eastAsia"/>
          <w:b/>
          <w:bCs/>
        </w:rPr>
        <w:t>1.电流与电压和电阻的关系</w:t>
      </w:r>
    </w:p>
    <w:p w:rsidR="00642330" w:rsidRDefault="00642330" w:rsidP="00642330">
      <w:pPr>
        <w:pStyle w:val="ac"/>
        <w:spacing w:line="360" w:lineRule="auto"/>
        <w:ind w:firstLineChars="200" w:firstLine="422"/>
        <w:rPr>
          <w:rFonts w:ascii="宋体" w:eastAsia="宋体" w:hAnsi="宋体" w:cs="宋体" w:hint="eastAsia"/>
          <w:sz w:val="21"/>
          <w:szCs w:val="21"/>
        </w:rPr>
      </w:pPr>
      <w:r>
        <w:rPr>
          <w:rFonts w:ascii="宋体" w:eastAsia="宋体" w:hAnsi="宋体" w:cs="宋体" w:hint="eastAsia"/>
          <w:b/>
          <w:bCs/>
          <w:sz w:val="21"/>
          <w:szCs w:val="21"/>
        </w:rPr>
        <w:t>典例一：（2020·河南）</w:t>
      </w:r>
      <w:r>
        <w:rPr>
          <w:rFonts w:ascii="宋体" w:eastAsia="宋体" w:hAnsi="宋体" w:cs="宋体" w:hint="eastAsia"/>
          <w:sz w:val="21"/>
          <w:szCs w:val="21"/>
        </w:rPr>
        <w:t>某实验小组探究电流与电压和电阻的关系。实验中电源电压恒为 3V，滑动变阻器最大阻值为 20Ω。</w:t>
      </w:r>
    </w:p>
    <w:p w:rsidR="00642330" w:rsidRDefault="00642330" w:rsidP="00642330">
      <w:pPr>
        <w:pStyle w:val="ac"/>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（1）他们先用 5Ω 的定值电阻探究电流与电压的关系，实验电路图如图 13 所示。</w:t>
      </w:r>
    </w:p>
    <w:p w:rsidR="00642330" w:rsidRDefault="00642330" w:rsidP="00642330">
      <w:pPr>
        <w:pStyle w:val="ac"/>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①请根据图 13 的电路图把图 14 的实物电路连接完整。</w:t>
      </w:r>
    </w:p>
    <w:p w:rsidR="00642330" w:rsidRDefault="00642330" w:rsidP="00642330">
      <w:pPr>
        <w:pStyle w:val="ac"/>
        <w:spacing w:line="360" w:lineRule="auto"/>
        <w:ind w:firstLineChars="200" w:firstLine="420"/>
        <w:rPr>
          <w:rFonts w:ascii="宋体" w:eastAsia="宋体" w:hAnsi="宋体" w:cs="宋体" w:hint="eastAsia"/>
          <w:sz w:val="21"/>
          <w:szCs w:val="21"/>
        </w:rPr>
      </w:pPr>
      <w:r>
        <w:rPr>
          <w:rFonts w:ascii="宋体" w:eastAsia="宋体" w:hAnsi="宋体" w:cs="宋体"/>
          <w:noProof/>
          <w:sz w:val="21"/>
          <w:szCs w:val="21"/>
        </w:rPr>
        <w:drawing>
          <wp:inline distT="0" distB="0" distL="0" distR="0">
            <wp:extent cx="4343400" cy="1428750"/>
            <wp:effectExtent l="0" t="0" r="0" b="0"/>
            <wp:docPr id="100034" name="图片 100034" descr="说明: 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说明: 图片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43400" cy="1428750"/>
                    </a:xfrm>
                    <a:prstGeom prst="rect">
                      <a:avLst/>
                    </a:prstGeom>
                    <a:noFill/>
                    <a:ln>
                      <a:noFill/>
                    </a:ln>
                  </pic:spPr>
                </pic:pic>
              </a:graphicData>
            </a:graphic>
          </wp:inline>
        </w:drawing>
      </w:r>
    </w:p>
    <w:p w:rsidR="00642330" w:rsidRDefault="00642330" w:rsidP="00642330">
      <w:pPr>
        <w:pStyle w:val="ac"/>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lastRenderedPageBreak/>
        <w:t>②连接完毕后,小丽建议要对电路进行检查后再闭合开关，请你提出其中一项需要检查的内容:</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w:t>
      </w:r>
    </w:p>
    <w:p w:rsidR="00642330" w:rsidRDefault="00642330" w:rsidP="00642330">
      <w:pPr>
        <w:pStyle w:val="ac"/>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③检查完毕后，闭合开关，调节滑动变阻器，记录了 5 组数据。测第 6 组数据时，电压表的示数为 2.6 V,</w:t>
      </w:r>
    </w:p>
    <w:p w:rsidR="00642330" w:rsidRDefault="00642330" w:rsidP="00642330">
      <w:pPr>
        <w:pStyle w:val="ac"/>
        <w:spacing w:line="360" w:lineRule="auto"/>
        <w:ind w:firstLineChars="200" w:firstLine="392"/>
        <w:rPr>
          <w:rFonts w:ascii="宋体" w:eastAsia="宋体" w:hAnsi="宋体" w:cs="宋体" w:hint="eastAsia"/>
          <w:sz w:val="21"/>
          <w:szCs w:val="21"/>
        </w:rPr>
      </w:pPr>
      <w:r>
        <w:rPr>
          <w:rFonts w:ascii="宋体" w:eastAsia="宋体" w:hAnsi="宋体" w:cs="宋体" w:hint="eastAsia"/>
          <w:spacing w:val="-7"/>
          <w:sz w:val="21"/>
          <w:szCs w:val="21"/>
        </w:rPr>
        <w:t xml:space="preserve">电流表的示数如图 </w:t>
      </w:r>
      <w:r>
        <w:rPr>
          <w:rFonts w:ascii="宋体" w:eastAsia="宋体" w:hAnsi="宋体" w:cs="宋体" w:hint="eastAsia"/>
          <w:sz w:val="21"/>
          <w:szCs w:val="21"/>
        </w:rPr>
        <w:t xml:space="preserve">15 </w:t>
      </w:r>
      <w:r>
        <w:rPr>
          <w:rFonts w:ascii="宋体" w:eastAsia="宋体" w:hAnsi="宋体" w:cs="宋体" w:hint="eastAsia"/>
          <w:spacing w:val="-9"/>
          <w:sz w:val="21"/>
          <w:szCs w:val="21"/>
        </w:rPr>
        <w:t xml:space="preserve">所示。请在图 </w:t>
      </w:r>
      <w:r>
        <w:rPr>
          <w:rFonts w:ascii="宋体" w:eastAsia="宋体" w:hAnsi="宋体" w:cs="宋体" w:hint="eastAsia"/>
          <w:sz w:val="21"/>
          <w:szCs w:val="21"/>
        </w:rPr>
        <w:t xml:space="preserve">16 </w:t>
      </w:r>
      <w:r>
        <w:rPr>
          <w:rFonts w:ascii="宋体" w:eastAsia="宋体" w:hAnsi="宋体" w:cs="宋体" w:hint="eastAsia"/>
          <w:spacing w:val="-6"/>
          <w:sz w:val="21"/>
          <w:szCs w:val="21"/>
        </w:rPr>
        <w:t xml:space="preserve">的坐标系中描绘出第 </w:t>
      </w:r>
      <w:r>
        <w:rPr>
          <w:rFonts w:ascii="宋体" w:eastAsia="宋体" w:hAnsi="宋体" w:cs="宋体" w:hint="eastAsia"/>
          <w:sz w:val="21"/>
          <w:szCs w:val="21"/>
        </w:rPr>
        <w:t>6 组数据对应的点,</w:t>
      </w:r>
      <w:r>
        <w:rPr>
          <w:rFonts w:ascii="宋体" w:eastAsia="宋体" w:hAnsi="宋体" w:cs="宋体" w:hint="eastAsia"/>
          <w:spacing w:val="-9"/>
          <w:sz w:val="21"/>
          <w:szCs w:val="21"/>
        </w:rPr>
        <w:t xml:space="preserve">并根据描出的 </w:t>
      </w:r>
      <w:r>
        <w:rPr>
          <w:rFonts w:ascii="宋体" w:eastAsia="宋体" w:hAnsi="宋体" w:cs="宋体" w:hint="eastAsia"/>
          <w:sz w:val="21"/>
          <w:szCs w:val="21"/>
        </w:rPr>
        <w:t>6 个数据点画</w:t>
      </w:r>
      <w:r>
        <w:rPr>
          <w:rFonts w:ascii="宋体" w:eastAsia="宋体" w:hAnsi="宋体" w:cs="宋体" w:hint="eastAsia"/>
          <w:spacing w:val="8"/>
          <w:sz w:val="21"/>
          <w:szCs w:val="21"/>
        </w:rPr>
        <w:t>出定值电阻的</w:t>
      </w:r>
      <w:r>
        <w:rPr>
          <w:rFonts w:ascii="宋体" w:eastAsia="宋体" w:hAnsi="宋体" w:cs="宋体" w:hint="eastAsia"/>
          <w:sz w:val="21"/>
          <w:szCs w:val="21"/>
        </w:rPr>
        <w:t>I-U 图像。</w:t>
      </w:r>
    </w:p>
    <w:p w:rsidR="00642330" w:rsidRDefault="00642330" w:rsidP="00642330">
      <w:pPr>
        <w:pStyle w:val="ac"/>
        <w:spacing w:line="360" w:lineRule="auto"/>
        <w:ind w:firstLineChars="200" w:firstLine="420"/>
        <w:jc w:val="center"/>
        <w:rPr>
          <w:rFonts w:ascii="宋体" w:eastAsia="宋体" w:hAnsi="宋体" w:cs="宋体" w:hint="eastAsia"/>
          <w:sz w:val="21"/>
          <w:szCs w:val="21"/>
        </w:rPr>
      </w:pPr>
      <w:r>
        <w:rPr>
          <w:rFonts w:ascii="宋体" w:eastAsia="宋体" w:hAnsi="宋体" w:cs="宋体"/>
          <w:noProof/>
          <w:sz w:val="21"/>
          <w:szCs w:val="21"/>
        </w:rPr>
        <w:drawing>
          <wp:inline distT="0" distB="0" distL="0" distR="0">
            <wp:extent cx="2181225" cy="1219200"/>
            <wp:effectExtent l="0" t="0" r="9525" b="0"/>
            <wp:docPr id="100033" name="图片 10003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说明: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81225" cy="1219200"/>
                    </a:xfrm>
                    <a:prstGeom prst="rect">
                      <a:avLst/>
                    </a:prstGeom>
                    <a:noFill/>
                    <a:ln>
                      <a:noFill/>
                    </a:ln>
                  </pic:spPr>
                </pic:pic>
              </a:graphicData>
            </a:graphic>
          </wp:inline>
        </w:drawing>
      </w:r>
    </w:p>
    <w:p w:rsidR="00642330" w:rsidRDefault="00642330" w:rsidP="00642330">
      <w:pPr>
        <w:pStyle w:val="ac"/>
        <w:tabs>
          <w:tab w:val="left" w:pos="9335"/>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④分析断出的</w:t>
      </w:r>
      <w:r>
        <w:rPr>
          <w:rFonts w:ascii="宋体" w:eastAsia="宋体" w:hAnsi="宋体" w:cs="宋体" w:hint="eastAsia"/>
          <w:spacing w:val="-57"/>
          <w:sz w:val="21"/>
          <w:szCs w:val="21"/>
        </w:rPr>
        <w:t xml:space="preserve"> </w:t>
      </w:r>
      <w:r>
        <w:rPr>
          <w:rFonts w:ascii="宋体" w:eastAsia="宋体" w:hAnsi="宋体" w:cs="宋体" w:hint="eastAsia"/>
          <w:sz w:val="21"/>
          <w:szCs w:val="21"/>
        </w:rPr>
        <w:t>I-U</w:t>
      </w:r>
      <w:r>
        <w:rPr>
          <w:rFonts w:ascii="宋体" w:eastAsia="宋体" w:hAnsi="宋体" w:cs="宋体" w:hint="eastAsia"/>
          <w:spacing w:val="-15"/>
          <w:sz w:val="21"/>
          <w:szCs w:val="21"/>
        </w:rPr>
        <w:t xml:space="preserve"> </w:t>
      </w:r>
      <w:r>
        <w:rPr>
          <w:rFonts w:ascii="宋体" w:eastAsia="宋体" w:hAnsi="宋体" w:cs="宋体" w:hint="eastAsia"/>
          <w:sz w:val="21"/>
          <w:szCs w:val="21"/>
        </w:rPr>
        <w:t>图像可得出结论：在电阻一定时，</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rsidR="00642330" w:rsidRDefault="00642330" w:rsidP="00642330">
      <w:pPr>
        <w:pStyle w:val="ac"/>
        <w:tabs>
          <w:tab w:val="left" w:pos="9369"/>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⑤为了使结论具有普遍性，还应进行的操作是：</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rsidR="00642330" w:rsidRDefault="00642330" w:rsidP="00642330">
      <w:pPr>
        <w:pStyle w:val="ac"/>
        <w:tabs>
          <w:tab w:val="left" w:pos="8903"/>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（2）接着他们在原有</w:t>
      </w:r>
      <w:r>
        <w:rPr>
          <w:rFonts w:ascii="宋体" w:eastAsia="宋体" w:hAnsi="宋体" w:cs="宋体" w:hint="eastAsia"/>
          <w:spacing w:val="-59"/>
          <w:sz w:val="21"/>
          <w:szCs w:val="21"/>
        </w:rPr>
        <w:t xml:space="preserve"> </w:t>
      </w:r>
      <w:r>
        <w:rPr>
          <w:rFonts w:ascii="宋体" w:eastAsia="宋体" w:hAnsi="宋体" w:cs="宋体" w:hint="eastAsia"/>
          <w:sz w:val="21"/>
          <w:szCs w:val="21"/>
        </w:rPr>
        <w:t>5</w:t>
      </w:r>
      <w:r>
        <w:rPr>
          <w:rFonts w:ascii="宋体" w:eastAsia="宋体" w:hAnsi="宋体" w:cs="宋体" w:hint="eastAsia"/>
          <w:spacing w:val="-6"/>
          <w:sz w:val="21"/>
          <w:szCs w:val="21"/>
        </w:rPr>
        <w:t xml:space="preserve"> </w:t>
      </w:r>
      <w:r>
        <w:rPr>
          <w:rFonts w:ascii="宋体" w:eastAsia="宋体" w:hAnsi="宋体" w:cs="宋体" w:hint="eastAsia"/>
          <w:sz w:val="21"/>
          <w:szCs w:val="21"/>
        </w:rPr>
        <w:t>Ω</w:t>
      </w:r>
      <w:r>
        <w:rPr>
          <w:rFonts w:ascii="宋体" w:eastAsia="宋体" w:hAnsi="宋体" w:cs="宋体" w:hint="eastAsia"/>
          <w:spacing w:val="-16"/>
          <w:sz w:val="21"/>
          <w:szCs w:val="21"/>
        </w:rPr>
        <w:t xml:space="preserve"> </w:t>
      </w:r>
      <w:r>
        <w:rPr>
          <w:rFonts w:ascii="宋体" w:eastAsia="宋体" w:hAnsi="宋体" w:cs="宋体" w:hint="eastAsia"/>
          <w:sz w:val="21"/>
          <w:szCs w:val="21"/>
        </w:rPr>
        <w:t>定值电阻的基础上，又准备了阻值为</w:t>
      </w:r>
      <w:r>
        <w:rPr>
          <w:rFonts w:ascii="宋体" w:eastAsia="宋体" w:hAnsi="宋体" w:cs="宋体" w:hint="eastAsia"/>
          <w:spacing w:val="-59"/>
          <w:sz w:val="21"/>
          <w:szCs w:val="21"/>
        </w:rPr>
        <w:t xml:space="preserve"> </w:t>
      </w:r>
      <w:r>
        <w:rPr>
          <w:rFonts w:ascii="宋体" w:eastAsia="宋体" w:hAnsi="宋体" w:cs="宋体" w:hint="eastAsia"/>
          <w:sz w:val="21"/>
          <w:szCs w:val="21"/>
        </w:rPr>
        <w:t>10Ω、15Ω、20Ω</w:t>
      </w:r>
      <w:r>
        <w:rPr>
          <w:rFonts w:ascii="宋体" w:eastAsia="宋体" w:hAnsi="宋体" w:cs="宋体" w:hint="eastAsia"/>
          <w:spacing w:val="-16"/>
          <w:sz w:val="21"/>
          <w:szCs w:val="21"/>
        </w:rPr>
        <w:t xml:space="preserve"> </w:t>
      </w:r>
      <w:r>
        <w:rPr>
          <w:rFonts w:ascii="宋体" w:eastAsia="宋体" w:hAnsi="宋体" w:cs="宋体" w:hint="eastAsia"/>
          <w:sz w:val="21"/>
          <w:szCs w:val="21"/>
        </w:rPr>
        <w:t>的三个定值电阻，以探究</w:t>
      </w:r>
      <w:r>
        <w:rPr>
          <w:rFonts w:ascii="宋体" w:eastAsia="宋体" w:hAnsi="宋体" w:cs="宋体" w:hint="eastAsia"/>
          <w:spacing w:val="-2"/>
          <w:sz w:val="21"/>
          <w:szCs w:val="21"/>
        </w:rPr>
        <w:t>电</w:t>
      </w:r>
      <w:r>
        <w:rPr>
          <w:rFonts w:ascii="宋体" w:eastAsia="宋体" w:hAnsi="宋体" w:cs="宋体" w:hint="eastAsia"/>
          <w:spacing w:val="-1"/>
          <w:sz w:val="21"/>
          <w:szCs w:val="21"/>
        </w:rPr>
        <w:t>压一定时电流与电阻的关系。为了控制电压不变，每次更换定值电阻后需要调节滑动变阻器，使定值电</w:t>
      </w:r>
      <w:r>
        <w:rPr>
          <w:rFonts w:ascii="宋体" w:eastAsia="宋体" w:hAnsi="宋体" w:cs="宋体" w:hint="eastAsia"/>
          <w:sz w:val="21"/>
          <w:szCs w:val="21"/>
        </w:rPr>
        <w:t>阻两端的电压达到相同的值。这个电压控制在多少合适呢?实验小组的同学分别提出了</w:t>
      </w:r>
      <w:r>
        <w:rPr>
          <w:rFonts w:ascii="宋体" w:eastAsia="宋体" w:hAnsi="宋体" w:cs="宋体" w:hint="eastAsia"/>
          <w:spacing w:val="-59"/>
          <w:sz w:val="21"/>
          <w:szCs w:val="21"/>
        </w:rPr>
        <w:t xml:space="preserve"> </w:t>
      </w:r>
      <w:r>
        <w:rPr>
          <w:rFonts w:ascii="宋体" w:eastAsia="宋体" w:hAnsi="宋体" w:cs="宋体" w:hint="eastAsia"/>
          <w:sz w:val="21"/>
          <w:szCs w:val="21"/>
        </w:rPr>
        <w:t>0.5V、1V</w:t>
      </w:r>
      <w:r>
        <w:rPr>
          <w:rFonts w:ascii="宋体" w:eastAsia="宋体" w:hAnsi="宋体" w:cs="宋体" w:hint="eastAsia"/>
          <w:spacing w:val="-16"/>
          <w:sz w:val="21"/>
          <w:szCs w:val="21"/>
        </w:rPr>
        <w:t xml:space="preserve"> </w:t>
      </w:r>
      <w:r>
        <w:rPr>
          <w:rFonts w:ascii="宋体" w:eastAsia="宋体" w:hAnsi="宋体" w:cs="宋体" w:hint="eastAsia"/>
          <w:sz w:val="21"/>
          <w:szCs w:val="21"/>
        </w:rPr>
        <w:t>和</w:t>
      </w:r>
      <w:r>
        <w:rPr>
          <w:rFonts w:ascii="宋体" w:eastAsia="宋体" w:hAnsi="宋体" w:cs="宋体" w:hint="eastAsia"/>
          <w:spacing w:val="-59"/>
          <w:sz w:val="21"/>
          <w:szCs w:val="21"/>
        </w:rPr>
        <w:t xml:space="preserve"> </w:t>
      </w:r>
      <w:r>
        <w:rPr>
          <w:rFonts w:ascii="宋体" w:eastAsia="宋体" w:hAnsi="宋体" w:cs="宋体" w:hint="eastAsia"/>
          <w:sz w:val="21"/>
          <w:szCs w:val="21"/>
        </w:rPr>
        <w:t>2V</w:t>
      </w:r>
      <w:r>
        <w:rPr>
          <w:rFonts w:ascii="宋体" w:eastAsia="宋体" w:hAnsi="宋体" w:cs="宋体" w:hint="eastAsia"/>
          <w:spacing w:val="-16"/>
          <w:sz w:val="21"/>
          <w:szCs w:val="21"/>
        </w:rPr>
        <w:t xml:space="preserve"> </w:t>
      </w:r>
      <w:r>
        <w:rPr>
          <w:rFonts w:ascii="宋体" w:eastAsia="宋体" w:hAnsi="宋体" w:cs="宋体" w:hint="eastAsia"/>
          <w:sz w:val="21"/>
          <w:szCs w:val="21"/>
        </w:rPr>
        <w:t>三个电压值，为使实验顺利进行，大家进行了分析与讨论，你认为应选这三个电压值中的</w:t>
      </w:r>
      <w:r>
        <w:rPr>
          <w:rFonts w:ascii="宋体" w:eastAsia="宋体" w:hAnsi="宋体" w:cs="宋体" w:hint="eastAsia"/>
          <w:sz w:val="21"/>
          <w:szCs w:val="21"/>
          <w:u w:val="single"/>
        </w:rPr>
        <w:t xml:space="preserve">                  </w:t>
      </w:r>
      <w:r>
        <w:rPr>
          <w:rFonts w:ascii="宋体" w:eastAsia="宋体" w:hAnsi="宋体" w:cs="宋体" w:hint="eastAsia"/>
          <w:spacing w:val="-28"/>
          <w:sz w:val="21"/>
          <w:szCs w:val="21"/>
        </w:rPr>
        <w:t>V。</w:t>
      </w:r>
    </w:p>
    <w:p w:rsidR="00642330" w:rsidRDefault="00642330" w:rsidP="00642330">
      <w:pPr>
        <w:pStyle w:val="ac"/>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【答案】（1）①如图；②滑动变阻器是否在最大阻值处；③如图；④电流与电压成正比。⑤更换阻值不同的定值电阻进行多次实验；（2）2V。</w:t>
      </w:r>
    </w:p>
    <w:p w:rsidR="00642330" w:rsidRDefault="00642330" w:rsidP="00642330">
      <w:pPr>
        <w:pStyle w:val="ac"/>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【解析】（1）①滑动变阻器遵循“一上一下”链接原则，并且根据电路图，滑片向左移动，滑变电阻变小，滑变右上已经连接，所以应该连接左下接线柱，导线另一端可以连接到定值电阻右侧，或者电压表 3V 接线柱上。</w:t>
      </w:r>
    </w:p>
    <w:p w:rsidR="00642330" w:rsidRDefault="00642330" w:rsidP="00642330">
      <w:pPr>
        <w:pStyle w:val="ac"/>
        <w:spacing w:line="360" w:lineRule="auto"/>
        <w:ind w:firstLineChars="200" w:firstLine="420"/>
        <w:jc w:val="center"/>
        <w:rPr>
          <w:rFonts w:ascii="宋体" w:eastAsia="宋体" w:hAnsi="宋体" w:cs="宋体" w:hint="eastAsia"/>
          <w:color w:val="FF0000"/>
          <w:sz w:val="21"/>
          <w:szCs w:val="21"/>
        </w:rPr>
      </w:pPr>
      <w:r>
        <w:rPr>
          <w:rFonts w:ascii="宋体" w:eastAsia="宋体" w:hAnsi="宋体" w:cs="宋体"/>
          <w:noProof/>
          <w:color w:val="FF0000"/>
          <w:sz w:val="21"/>
          <w:szCs w:val="21"/>
        </w:rPr>
        <w:lastRenderedPageBreak/>
        <w:drawing>
          <wp:inline distT="0" distB="0" distL="0" distR="0">
            <wp:extent cx="2628900" cy="1238250"/>
            <wp:effectExtent l="0" t="0" r="0" b="0"/>
            <wp:docPr id="100032" name="图片 100032" descr="说明: 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说明: 图片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28900" cy="1238250"/>
                    </a:xfrm>
                    <a:prstGeom prst="rect">
                      <a:avLst/>
                    </a:prstGeom>
                    <a:noFill/>
                    <a:ln>
                      <a:noFill/>
                    </a:ln>
                  </pic:spPr>
                </pic:pic>
              </a:graphicData>
            </a:graphic>
          </wp:inline>
        </w:drawing>
      </w:r>
    </w:p>
    <w:p w:rsidR="00642330" w:rsidRDefault="00642330" w:rsidP="00642330">
      <w:pPr>
        <w:pStyle w:val="ac"/>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②电路闭合前要检查滑动变阻器是否在最大阻值处，防止电路中电流过大损坏电路元件。</w:t>
      </w:r>
    </w:p>
    <w:p w:rsidR="00642330" w:rsidRDefault="00642330" w:rsidP="00642330">
      <w:pPr>
        <w:pStyle w:val="ac"/>
        <w:spacing w:line="360" w:lineRule="auto"/>
        <w:ind w:firstLineChars="200" w:firstLine="420"/>
        <w:jc w:val="center"/>
        <w:rPr>
          <w:rFonts w:ascii="宋体" w:eastAsia="宋体" w:hAnsi="宋体" w:cs="宋体" w:hint="eastAsia"/>
          <w:color w:val="FF0000"/>
          <w:sz w:val="21"/>
          <w:szCs w:val="21"/>
        </w:rPr>
      </w:pPr>
      <w:r>
        <w:rPr>
          <w:rFonts w:ascii="宋体" w:eastAsia="宋体" w:hAnsi="宋体" w:cs="宋体"/>
          <w:noProof/>
          <w:color w:val="FF0000"/>
          <w:sz w:val="21"/>
          <w:szCs w:val="21"/>
        </w:rPr>
        <w:drawing>
          <wp:inline distT="0" distB="0" distL="0" distR="0">
            <wp:extent cx="1885950" cy="1743075"/>
            <wp:effectExtent l="0" t="0" r="0" b="9525"/>
            <wp:docPr id="100031" name="图片 100031" descr="说明: 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说明: 图片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85950" cy="1743075"/>
                    </a:xfrm>
                    <a:prstGeom prst="rect">
                      <a:avLst/>
                    </a:prstGeom>
                    <a:noFill/>
                    <a:ln>
                      <a:noFill/>
                    </a:ln>
                  </pic:spPr>
                </pic:pic>
              </a:graphicData>
            </a:graphic>
          </wp:inline>
        </w:drawing>
      </w:r>
    </w:p>
    <w:p w:rsidR="00642330" w:rsidRDefault="00642330" w:rsidP="00642330">
      <w:pPr>
        <w:pStyle w:val="ac"/>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③根据读数，电流为 0.52A，图像如上图。</w:t>
      </w:r>
    </w:p>
    <w:p w:rsidR="00642330" w:rsidRDefault="00642330" w:rsidP="00642330">
      <w:pPr>
        <w:pStyle w:val="ac"/>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④根据图像可知，当电阻一定是，通过导体的电流与导体两端电压成正比。</w:t>
      </w:r>
    </w:p>
    <w:p w:rsidR="00642330" w:rsidRDefault="00642330" w:rsidP="00642330">
      <w:pPr>
        <w:pStyle w:val="ac"/>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⑤为了具有普遍性，我们应该更换阻值不同的定值电阻，多次实验</w:t>
      </w:r>
    </w:p>
    <w:p w:rsidR="00642330" w:rsidRDefault="00642330" w:rsidP="00642330">
      <w:pPr>
        <w:pStyle w:val="ac"/>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（2）</w:t>
      </w:r>
      <w:r>
        <w:rPr>
          <w:rFonts w:ascii="宋体" w:eastAsia="宋体" w:hAnsi="宋体" w:cs="宋体" w:hint="eastAsia"/>
          <w:color w:val="FF0000"/>
          <w:spacing w:val="-4"/>
          <w:sz w:val="21"/>
          <w:szCs w:val="21"/>
        </w:rPr>
        <w:t xml:space="preserve">根据串联分压原则，滑动变阻器最大阻值为 </w:t>
      </w:r>
      <w:r>
        <w:rPr>
          <w:rFonts w:ascii="宋体" w:eastAsia="宋体" w:hAnsi="宋体" w:cs="宋体" w:hint="eastAsia"/>
          <w:color w:val="FF0000"/>
          <w:sz w:val="21"/>
          <w:szCs w:val="21"/>
        </w:rPr>
        <w:t>20Ω</w:t>
      </w:r>
      <w:r>
        <w:rPr>
          <w:rFonts w:ascii="宋体" w:eastAsia="宋体" w:hAnsi="宋体" w:cs="宋体" w:hint="eastAsia"/>
          <w:color w:val="FF0000"/>
          <w:spacing w:val="-6"/>
          <w:sz w:val="21"/>
          <w:szCs w:val="21"/>
        </w:rPr>
        <w:t xml:space="preserve">，定值电阻最大阻值为 </w:t>
      </w:r>
      <w:r>
        <w:rPr>
          <w:rFonts w:ascii="宋体" w:eastAsia="宋体" w:hAnsi="宋体" w:cs="宋体" w:hint="eastAsia"/>
          <w:color w:val="FF0000"/>
          <w:sz w:val="21"/>
          <w:szCs w:val="21"/>
        </w:rPr>
        <w:t>20Ω</w:t>
      </w:r>
      <w:r>
        <w:rPr>
          <w:rFonts w:ascii="宋体" w:eastAsia="宋体" w:hAnsi="宋体" w:cs="宋体" w:hint="eastAsia"/>
          <w:color w:val="FF0000"/>
          <w:spacing w:val="-9"/>
          <w:sz w:val="21"/>
          <w:szCs w:val="21"/>
        </w:rPr>
        <w:t xml:space="preserve">，电源电压为 </w:t>
      </w:r>
      <w:r>
        <w:rPr>
          <w:rFonts w:ascii="宋体" w:eastAsia="宋体" w:hAnsi="宋体" w:cs="宋体" w:hint="eastAsia"/>
          <w:color w:val="FF0000"/>
          <w:sz w:val="21"/>
          <w:szCs w:val="21"/>
        </w:rPr>
        <w:t>3V，所</w:t>
      </w:r>
      <w:r>
        <w:rPr>
          <w:rFonts w:ascii="宋体" w:eastAsia="宋体" w:hAnsi="宋体" w:cs="宋体" w:hint="eastAsia"/>
          <w:color w:val="FF0000"/>
          <w:spacing w:val="-9"/>
          <w:sz w:val="21"/>
          <w:szCs w:val="21"/>
        </w:rPr>
        <w:t xml:space="preserve">以，当定值为 </w:t>
      </w:r>
      <w:r>
        <w:rPr>
          <w:rFonts w:ascii="宋体" w:eastAsia="宋体" w:hAnsi="宋体" w:cs="宋体" w:hint="eastAsia"/>
          <w:color w:val="FF0000"/>
          <w:sz w:val="21"/>
          <w:szCs w:val="21"/>
        </w:rPr>
        <w:t xml:space="preserve">20Ω </w:t>
      </w:r>
      <w:r>
        <w:rPr>
          <w:rFonts w:ascii="宋体" w:eastAsia="宋体" w:hAnsi="宋体" w:cs="宋体" w:hint="eastAsia"/>
          <w:color w:val="FF0000"/>
          <w:spacing w:val="-8"/>
          <w:sz w:val="21"/>
          <w:szCs w:val="21"/>
        </w:rPr>
        <w:t xml:space="preserve">时，最小电压为 </w:t>
      </w:r>
      <w:r>
        <w:rPr>
          <w:rFonts w:ascii="宋体" w:eastAsia="宋体" w:hAnsi="宋体" w:cs="宋体" w:hint="eastAsia"/>
          <w:color w:val="FF0000"/>
          <w:sz w:val="21"/>
          <w:szCs w:val="21"/>
        </w:rPr>
        <w:t>1.5V</w:t>
      </w:r>
      <w:r>
        <w:rPr>
          <w:rFonts w:ascii="宋体" w:eastAsia="宋体" w:hAnsi="宋体" w:cs="宋体" w:hint="eastAsia"/>
          <w:color w:val="FF0000"/>
          <w:spacing w:val="-6"/>
          <w:sz w:val="21"/>
          <w:szCs w:val="21"/>
        </w:rPr>
        <w:t xml:space="preserve">，故定值电阻只能选择 </w:t>
      </w:r>
      <w:r>
        <w:rPr>
          <w:rFonts w:ascii="宋体" w:eastAsia="宋体" w:hAnsi="宋体" w:cs="宋体" w:hint="eastAsia"/>
          <w:color w:val="FF0000"/>
          <w:sz w:val="21"/>
          <w:szCs w:val="21"/>
        </w:rPr>
        <w:t>2V 的电压保持不变。</w:t>
      </w:r>
    </w:p>
    <w:p w:rsidR="00642330" w:rsidRDefault="00642330" w:rsidP="00642330">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rPr>
        <w:t>典例二：</w:t>
      </w:r>
      <w:r>
        <w:rPr>
          <w:rFonts w:ascii="宋体" w:eastAsia="宋体" w:hAnsi="宋体" w:cs="宋体" w:hint="eastAsia"/>
          <w:b/>
          <w:bCs/>
          <w:szCs w:val="21"/>
        </w:rPr>
        <w:t>（2020·贵州黔东南）</w:t>
      </w:r>
      <w:r>
        <w:rPr>
          <w:rFonts w:ascii="宋体" w:eastAsia="宋体" w:hAnsi="宋体" w:cs="宋体" w:hint="eastAsia"/>
          <w:szCs w:val="21"/>
        </w:rPr>
        <w:t>某学习小组在“探究通电导体中的电流与电阻的关系”实验中，连接了如图甲所示的电路（电源电压保持4.5V不变）。</w:t>
      </w:r>
    </w:p>
    <w:p w:rsidR="00642330" w:rsidRDefault="00642330" w:rsidP="00642330">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3562350" cy="1295400"/>
            <wp:effectExtent l="0" t="0" r="0" b="0"/>
            <wp:docPr id="100030" name="图片 10003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说明: 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62350" cy="1295400"/>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(1)用笔画线代替导线将图甲实物电路连接完整；（要求：滑动变阻器的滑片P向左移动</w:t>
      </w:r>
      <w:r>
        <w:rPr>
          <w:rFonts w:ascii="宋体" w:eastAsia="宋体" w:hAnsi="宋体" w:cs="宋体" w:hint="eastAsia"/>
          <w:szCs w:val="21"/>
        </w:rPr>
        <w:lastRenderedPageBreak/>
        <w:t>时，电路中电流变大；导线不得交叉）（      ）</w:t>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(2)连接好电路，闭合开关，发现电压表示数等于电源电压，电流表有示数，移动滑片，电表示数不变，则故障为滑动变阻</w:t>
      </w:r>
      <w:r>
        <w:rPr>
          <w:rFonts w:ascii="宋体" w:eastAsia="宋体" w:hAnsi="宋体" w:cs="宋体" w:hint="eastAsia"/>
          <w:szCs w:val="21"/>
        </w:rPr>
        <w:object w:dxaOrig="285" w:dyaOrig="270">
          <v:shape id="_x0000_i1048" type="#_x0000_t75" alt="学科网(www.zxxk.com)--教育资源门户，提供试卷、教案、课件、论文、素材以及各类教学资源下载，还有大量而丰富的教学相关资讯！" style="width:14.25pt;height:13.5pt" o:ole="">
            <v:imagedata r:id="rId66" o:title="eqId3bffddc8dbf14a538a58f982ab1d4b4c"/>
          </v:shape>
          <o:OLEObject Type="Embed" ProgID="Equation.DSMT4" ShapeID="_x0000_i1048" DrawAspect="Content" ObjectID="_1673974221" r:id="rId67"/>
        </w:object>
      </w:r>
      <w:r>
        <w:rPr>
          <w:rFonts w:ascii="宋体" w:eastAsia="宋体" w:hAnsi="宋体" w:cs="宋体" w:hint="eastAsia"/>
          <w:szCs w:val="21"/>
        </w:rPr>
        <w:t>_________；</w:t>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(3)探究通电导体中的电流与电阻的关系实验要在电压一定时进行，图乙是小组根据测得的实验数据绘制的电流</w:t>
      </w:r>
      <w:r>
        <w:rPr>
          <w:rFonts w:ascii="宋体" w:eastAsia="宋体" w:hAnsi="宋体" w:cs="宋体" w:hint="eastAsia"/>
          <w:i/>
          <w:szCs w:val="21"/>
        </w:rPr>
        <w:t>I</w:t>
      </w:r>
      <w:r>
        <w:rPr>
          <w:rFonts w:ascii="宋体" w:eastAsia="宋体" w:hAnsi="宋体" w:cs="宋体" w:hint="eastAsia"/>
          <w:szCs w:val="21"/>
        </w:rPr>
        <w:t>随电阻</w:t>
      </w:r>
      <w:r>
        <w:rPr>
          <w:rFonts w:ascii="宋体" w:eastAsia="宋体" w:hAnsi="宋体" w:cs="宋体" w:hint="eastAsia"/>
          <w:i/>
          <w:szCs w:val="21"/>
        </w:rPr>
        <w:t>R</w:t>
      </w:r>
      <w:r>
        <w:rPr>
          <w:rFonts w:ascii="宋体" w:eastAsia="宋体" w:hAnsi="宋体" w:cs="宋体" w:hint="eastAsia"/>
          <w:szCs w:val="21"/>
        </w:rPr>
        <w:t>变化的图像。由图像可知</w:t>
      </w:r>
      <w:r>
        <w:rPr>
          <w:rFonts w:ascii="宋体" w:eastAsia="宋体" w:hAnsi="宋体" w:cs="宋体" w:hint="eastAsia"/>
          <w:i/>
          <w:szCs w:val="21"/>
        </w:rPr>
        <w:t>R</w:t>
      </w:r>
      <w:r>
        <w:rPr>
          <w:rFonts w:ascii="宋体" w:eastAsia="宋体" w:hAnsi="宋体" w:cs="宋体" w:hint="eastAsia"/>
          <w:szCs w:val="21"/>
        </w:rPr>
        <w:t>两端的电压为________V；当</w:t>
      </w:r>
      <w:r>
        <w:rPr>
          <w:rFonts w:ascii="宋体" w:eastAsia="宋体" w:hAnsi="宋体" w:cs="宋体" w:hint="eastAsia"/>
          <w:i/>
          <w:szCs w:val="21"/>
        </w:rPr>
        <w:t>R</w:t>
      </w:r>
      <w:r>
        <w:rPr>
          <w:rFonts w:ascii="宋体" w:eastAsia="宋体" w:hAnsi="宋体" w:cs="宋体" w:hint="eastAsia"/>
          <w:szCs w:val="21"/>
        </w:rPr>
        <w:t>的电阻由5Ω更换为10Ω时，闭合开关后，为使</w:t>
      </w:r>
      <w:r>
        <w:rPr>
          <w:rFonts w:ascii="宋体" w:eastAsia="宋体" w:hAnsi="宋体" w:cs="宋体" w:hint="eastAsia"/>
          <w:i/>
          <w:szCs w:val="21"/>
        </w:rPr>
        <w:t>R</w:t>
      </w:r>
      <w:r>
        <w:rPr>
          <w:rFonts w:ascii="宋体" w:eastAsia="宋体" w:hAnsi="宋体" w:cs="宋体" w:hint="eastAsia"/>
          <w:szCs w:val="21"/>
        </w:rPr>
        <w:t>两端的电压________ （选填“改变”或“不变”），滑动变阻器的滑片应向____（选填“左”或“右”）端滑动；若实验中</w:t>
      </w:r>
      <w:r>
        <w:rPr>
          <w:rFonts w:ascii="宋体" w:eastAsia="宋体" w:hAnsi="宋体" w:cs="宋体" w:hint="eastAsia"/>
          <w:i/>
          <w:szCs w:val="21"/>
        </w:rPr>
        <w:t>R</w:t>
      </w:r>
      <w:r>
        <w:rPr>
          <w:rFonts w:ascii="宋体" w:eastAsia="宋体" w:hAnsi="宋体" w:cs="宋体" w:hint="eastAsia"/>
          <w:szCs w:val="21"/>
        </w:rPr>
        <w:t>的阻值分别是5Ω、10Ω、15Ω、20Ω、25Ω，为了保证完成实验，则滑动变阻器的阻值至少是________Ω。</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【答案】（1）如图；（2）被短路；（3）3；（4）不变；（5）右；（6）12.5。</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【解析】(1)滑动变阻器的滑片P向左移动，电路中电流变大，即电阻变小，故变阻器左下接线柱连入电路中与电阻串联，如下所示</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2105025" cy="1724025"/>
            <wp:effectExtent l="0" t="0" r="9525" b="9525"/>
            <wp:docPr id="100029" name="图片 10002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说明: 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05025" cy="172402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(2)连接好电路，闭合开关，电流表有示数，即电路中有电流通过，则故障类型为短路，电压表示数等于电源电压，只能是滑动变阻</w:t>
      </w:r>
      <w:r>
        <w:rPr>
          <w:rFonts w:ascii="宋体" w:eastAsia="宋体" w:hAnsi="宋体" w:cs="宋体" w:hint="eastAsia"/>
          <w:color w:val="FF0000"/>
          <w:szCs w:val="21"/>
        </w:rPr>
        <w:object w:dxaOrig="285" w:dyaOrig="270">
          <v:shape id="_x0000_i1049" type="#_x0000_t75" alt="学科网(www.zxxk.com)--教育资源门户，提供试卷、教案、课件、论文、素材以及各类教学资源下载，还有大量而丰富的教学相关资讯！" style="width:14.25pt;height:13.5pt" o:ole="">
            <v:imagedata r:id="rId66" o:title="eqId3bffddc8dbf14a538a58f982ab1d4b4c"/>
          </v:shape>
          <o:OLEObject Type="Embed" ProgID="Equation.DSMT4" ShapeID="_x0000_i1049" DrawAspect="Content" ObjectID="_1673974222" r:id="rId69"/>
        </w:object>
      </w:r>
      <w:r>
        <w:rPr>
          <w:rFonts w:ascii="宋体" w:eastAsia="宋体" w:hAnsi="宋体" w:cs="宋体" w:hint="eastAsia"/>
          <w:color w:val="FF0000"/>
          <w:szCs w:val="21"/>
        </w:rPr>
        <w:t>被短路。</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(3)图乙是小组根据测得的实验数据绘制的电流</w:t>
      </w:r>
      <w:r>
        <w:rPr>
          <w:rFonts w:ascii="宋体" w:eastAsia="宋体" w:hAnsi="宋体" w:cs="宋体" w:hint="eastAsia"/>
          <w:i/>
          <w:color w:val="FF0000"/>
          <w:szCs w:val="21"/>
        </w:rPr>
        <w:t>I</w:t>
      </w:r>
      <w:r>
        <w:rPr>
          <w:rFonts w:ascii="宋体" w:eastAsia="宋体" w:hAnsi="宋体" w:cs="宋体" w:hint="eastAsia"/>
          <w:color w:val="FF0000"/>
          <w:szCs w:val="21"/>
        </w:rPr>
        <w:t>随电阻</w:t>
      </w:r>
      <w:r>
        <w:rPr>
          <w:rFonts w:ascii="宋体" w:eastAsia="宋体" w:hAnsi="宋体" w:cs="宋体" w:hint="eastAsia"/>
          <w:i/>
          <w:color w:val="FF0000"/>
          <w:szCs w:val="21"/>
        </w:rPr>
        <w:t>R</w:t>
      </w:r>
      <w:r>
        <w:rPr>
          <w:rFonts w:ascii="宋体" w:eastAsia="宋体" w:hAnsi="宋体" w:cs="宋体" w:hint="eastAsia"/>
          <w:color w:val="FF0000"/>
          <w:szCs w:val="21"/>
        </w:rPr>
        <w:t>变化的图象，由图象可知</w:t>
      </w:r>
      <w:r>
        <w:rPr>
          <w:rFonts w:ascii="宋体" w:eastAsia="宋体" w:hAnsi="宋体" w:cs="宋体" w:hint="eastAsia"/>
          <w:i/>
          <w:color w:val="FF0000"/>
          <w:szCs w:val="21"/>
        </w:rPr>
        <w:t>R</w:t>
      </w:r>
      <w:r>
        <w:rPr>
          <w:rFonts w:ascii="宋体" w:eastAsia="宋体" w:hAnsi="宋体" w:cs="宋体" w:hint="eastAsia"/>
          <w:color w:val="FF0000"/>
          <w:szCs w:val="21"/>
        </w:rPr>
        <w:t>两端的电压为：</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IR</w:t>
      </w:r>
      <w:r>
        <w:rPr>
          <w:rFonts w:ascii="宋体" w:eastAsia="宋体" w:hAnsi="宋体" w:cs="宋体" w:hint="eastAsia"/>
          <w:color w:val="FF0000"/>
          <w:szCs w:val="21"/>
        </w:rPr>
        <w:t>=0.6A×5Ω=3V</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探究电流与电阻的实验中应控制电压不变，即保持电阻两端的电压不变。</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根据串联电路电压的规律可知，应增大滑动变阻器分得的电压，由分压原理，应增大滑动变阻器连入电路中的电阻，所以滑片应右端移动，使电压表的示数仍为3V。</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电压表控制的电压为3V，根据串联电路电压的规律，变阻器分得的电压</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U</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=4.5V-3V=1.5V</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变阻器分得的电压为电压表示数的0.5倍，根据分压原理，当接入25Ω电阻时，变阻器连入电路中的电阻为：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=0.5×25Ω=12.5Ω</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故为了完成整个实验，应该选取最大阻值至少为12.5Ω的滑动变阻器。</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szCs w:val="21"/>
        </w:rPr>
        <w:t>典例三：</w:t>
      </w:r>
      <w:r>
        <w:rPr>
          <w:rFonts w:ascii="宋体" w:eastAsia="宋体" w:hAnsi="宋体" w:cs="宋体" w:hint="eastAsia"/>
          <w:b/>
          <w:bCs/>
          <w:color w:val="000000"/>
          <w:szCs w:val="21"/>
        </w:rPr>
        <w:t>（2020·江苏泰州）</w:t>
      </w:r>
      <w:r>
        <w:rPr>
          <w:rFonts w:ascii="宋体" w:eastAsia="宋体" w:hAnsi="宋体" w:cs="宋体" w:hint="eastAsia"/>
          <w:color w:val="000000"/>
          <w:szCs w:val="21"/>
        </w:rPr>
        <w:t>在“探究电流与电压关系”实验中，小明所用电路如图所示。</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2428875" cy="1323975"/>
            <wp:effectExtent l="0" t="0" r="9525" b="9525"/>
            <wp:docPr id="100028" name="图片 10002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说明: 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28875" cy="132397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(1)请用笔画线代替导线，将实物电路连接完整。要求：开关闭合前无需移动滑片________；</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(2)闭合开关，电流表有示数，电压表无示数，小明检查发现仅导线有故障，则故障为________；</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A．导线④断路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B．导线③断路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C．导线②断路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D．导线①断路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(3)排除故障后，闭合开关，移动滑片，当电压表示数为1V时，读出电流表示数并记录在上表中；继续移动滑片，分别读出电阻两端电压为2V和3V时电流表的示数，并依次记录在表格中。</w:t>
      </w:r>
    </w:p>
    <w:tbl>
      <w:tblPr>
        <w:tblW w:w="5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041"/>
        <w:gridCol w:w="1953"/>
        <w:gridCol w:w="1976"/>
      </w:tblGrid>
      <w:tr w:rsidR="00642330" w:rsidTr="00642330">
        <w:trPr>
          <w:trHeight w:val="480"/>
          <w:jc w:val="center"/>
        </w:trPr>
        <w:tc>
          <w:tcPr>
            <w:tcW w:w="203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lastRenderedPageBreak/>
              <w:t>实验序号</w:t>
            </w:r>
          </w:p>
        </w:tc>
        <w:tc>
          <w:tcPr>
            <w:tcW w:w="195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i/>
                <w:color w:val="000000"/>
                <w:szCs w:val="21"/>
                <w:lang w:eastAsia="en-US"/>
              </w:rPr>
              <w:t>U</w:t>
            </w:r>
            <w:r>
              <w:rPr>
                <w:rFonts w:ascii="宋体" w:eastAsia="宋体" w:hAnsi="宋体" w:cs="宋体" w:hint="eastAsia"/>
                <w:color w:val="000000"/>
                <w:szCs w:val="21"/>
                <w:lang w:eastAsia="en-US"/>
              </w:rPr>
              <w:t>/V</w:t>
            </w:r>
          </w:p>
        </w:tc>
        <w:tc>
          <w:tcPr>
            <w:tcW w:w="197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i/>
                <w:color w:val="000000"/>
                <w:szCs w:val="21"/>
                <w:lang w:eastAsia="en-US"/>
              </w:rPr>
              <w:t>I</w:t>
            </w:r>
            <w:r>
              <w:rPr>
                <w:rFonts w:ascii="宋体" w:eastAsia="宋体" w:hAnsi="宋体" w:cs="宋体" w:hint="eastAsia"/>
                <w:color w:val="000000"/>
                <w:szCs w:val="21"/>
                <w:lang w:eastAsia="en-US"/>
              </w:rPr>
              <w:t>/A</w:t>
            </w:r>
          </w:p>
        </w:tc>
      </w:tr>
      <w:tr w:rsidR="00642330" w:rsidTr="00642330">
        <w:trPr>
          <w:trHeight w:val="480"/>
          <w:jc w:val="center"/>
        </w:trPr>
        <w:tc>
          <w:tcPr>
            <w:tcW w:w="203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①</w:t>
            </w:r>
          </w:p>
        </w:tc>
        <w:tc>
          <w:tcPr>
            <w:tcW w:w="195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1.0</w:t>
            </w:r>
          </w:p>
        </w:tc>
        <w:tc>
          <w:tcPr>
            <w:tcW w:w="197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0</w:t>
            </w:r>
            <w:r>
              <w:rPr>
                <w:rFonts w:ascii="宋体" w:eastAsia="宋体" w:hAnsi="宋体" w:cs="宋体"/>
                <w:noProof/>
                <w:color w:val="000000"/>
                <w:position w:val="-22"/>
                <w:szCs w:val="21"/>
              </w:rPr>
              <w:drawing>
                <wp:inline distT="0" distB="0" distL="0" distR="0">
                  <wp:extent cx="28575" cy="85725"/>
                  <wp:effectExtent l="0" t="0" r="9525" b="952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rFonts w:ascii="宋体" w:eastAsia="宋体" w:hAnsi="宋体" w:cs="宋体" w:hint="eastAsia"/>
                <w:color w:val="000000"/>
                <w:szCs w:val="21"/>
                <w:lang w:eastAsia="en-US"/>
              </w:rPr>
              <w:t>20</w:t>
            </w:r>
          </w:p>
        </w:tc>
      </w:tr>
      <w:tr w:rsidR="00642330" w:rsidTr="00642330">
        <w:trPr>
          <w:trHeight w:val="480"/>
          <w:jc w:val="center"/>
        </w:trPr>
        <w:tc>
          <w:tcPr>
            <w:tcW w:w="203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②</w:t>
            </w:r>
          </w:p>
        </w:tc>
        <w:tc>
          <w:tcPr>
            <w:tcW w:w="195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2.0</w:t>
            </w:r>
          </w:p>
        </w:tc>
        <w:tc>
          <w:tcPr>
            <w:tcW w:w="197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0.40</w:t>
            </w:r>
          </w:p>
        </w:tc>
      </w:tr>
      <w:tr w:rsidR="00642330" w:rsidTr="00642330">
        <w:trPr>
          <w:trHeight w:val="465"/>
          <w:jc w:val="center"/>
        </w:trPr>
        <w:tc>
          <w:tcPr>
            <w:tcW w:w="203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③</w:t>
            </w:r>
          </w:p>
        </w:tc>
        <w:tc>
          <w:tcPr>
            <w:tcW w:w="195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3.0</w:t>
            </w:r>
          </w:p>
        </w:tc>
        <w:tc>
          <w:tcPr>
            <w:tcW w:w="197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42330" w:rsidRDefault="00642330">
            <w:pPr>
              <w:spacing w:line="360" w:lineRule="auto"/>
              <w:ind w:firstLineChars="200" w:firstLine="420"/>
              <w:jc w:val="left"/>
              <w:textAlignment w:val="center"/>
              <w:rPr>
                <w:rFonts w:ascii="宋体" w:eastAsia="宋体" w:hAnsi="宋体" w:cs="宋体"/>
                <w:color w:val="000000"/>
                <w:szCs w:val="21"/>
                <w:lang w:eastAsia="en-US"/>
              </w:rPr>
            </w:pPr>
            <w:r>
              <w:rPr>
                <w:rFonts w:ascii="宋体" w:eastAsia="宋体" w:hAnsi="宋体" w:cs="宋体" w:hint="eastAsia"/>
                <w:color w:val="000000"/>
                <w:szCs w:val="21"/>
                <w:lang w:eastAsia="en-US"/>
              </w:rPr>
              <w:t>0.58</w:t>
            </w:r>
          </w:p>
        </w:tc>
      </w:tr>
    </w:tbl>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(4)分析表中数据，可得出的结论是：________；</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(5)实验结束，小明整理器材时发现定值电阻很热，他联想到：处理数据时，第三组数据之间的关系与前两组数据之间的关系存在差异，他和同组小华就此展开讨论，认为数据差异可能是由于________造成的。由此反思实验过程：实验时每次读取数据后要________（写具体操作），再记录数据，减小此因素对测量结果的影响。</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【答案】(1)如图；(2) B；（3）见详解；（4）温度变化导致</w:t>
      </w:r>
      <w:r>
        <w:rPr>
          <w:rFonts w:ascii="宋体" w:eastAsia="宋体" w:hAnsi="宋体" w:cs="宋体" w:hint="eastAsia"/>
          <w:i/>
          <w:color w:val="FF0000"/>
          <w:szCs w:val="21"/>
        </w:rPr>
        <w:t>R</w:t>
      </w:r>
      <w:r>
        <w:rPr>
          <w:rFonts w:ascii="宋体" w:eastAsia="宋体" w:hAnsi="宋体" w:cs="宋体" w:hint="eastAsia"/>
          <w:color w:val="FF0000"/>
          <w:szCs w:val="21"/>
        </w:rPr>
        <w:t>变大；（5）断开开关。</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【解析】(1)由题意可知，开关闭合前无需移动滑片，即闭合开关前，滑动变阻器需要移动到阻值最大处，如图</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2171700" cy="1371600"/>
            <wp:effectExtent l="0" t="0" r="0" b="0"/>
            <wp:docPr id="100026" name="图片 10002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说明: 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71700" cy="1371600"/>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 A．若导线④断路，则电流表没有示数，故A不符合题意；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B．若导线③断路则，则电流表有示数，电压表无示数，故B符合题意；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CD．若导线①②断路，则电流表没有示数，故CD不符合题意。故选B。</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(4)分析表中数据可知，当电阻的阻值一定时，电流随着电压的增大而增大，即电流与电压成正比。</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(5)由欧姆定律可知，第三组数据测量出电阻的阻值是：</w:t>
      </w:r>
      <w:r>
        <w:rPr>
          <w:rFonts w:ascii="宋体" w:eastAsia="宋体" w:hAnsi="宋体" w:cs="宋体" w:hint="eastAsia"/>
          <w:color w:val="FF0000"/>
          <w:szCs w:val="21"/>
        </w:rPr>
        <w:object w:dxaOrig="2445" w:dyaOrig="675">
          <v:shape id="_x0000_i1050" type="#_x0000_t75" alt="学科网(www.zxxk.com)--教育资源门户，提供试卷、教案、课件、论文、素材以及各类教学资源下载，还有大量而丰富的教学相关资讯！" style="width:122.25pt;height:33.75pt" o:ole="">
            <v:imagedata r:id="rId73" o:title="eqIdc202bd95753b4d95917479838b5503e5"/>
          </v:shape>
          <o:OLEObject Type="Embed" ProgID="Equation.DSMT4" ShapeID="_x0000_i1050" DrawAspect="Content" ObjectID="_1673974223" r:id="rId74"/>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第二组数据测量出电阻的阻值是：</w:t>
      </w:r>
      <w:r>
        <w:rPr>
          <w:rFonts w:ascii="宋体" w:eastAsia="宋体" w:hAnsi="宋体" w:cs="宋体" w:hint="eastAsia"/>
          <w:color w:val="FF0000"/>
          <w:szCs w:val="21"/>
        </w:rPr>
        <w:object w:dxaOrig="2145" w:dyaOrig="675">
          <v:shape id="_x0000_i1051" type="#_x0000_t75" alt="学科网(www.zxxk.com)--教育资源门户，提供试卷、教案、课件、论文、素材以及各类教学资源下载，还有大量而丰富的教学相关资讯！" style="width:107.25pt;height:33.75pt" o:ole="">
            <v:imagedata r:id="rId75" o:title="eqId919dbadde83c482db325a10f45bf8ea6"/>
          </v:shape>
          <o:OLEObject Type="Embed" ProgID="Equation.DSMT4" ShapeID="_x0000_i1051" DrawAspect="Content" ObjectID="_1673974224" r:id="rId76"/>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由于电阻受温度的影响，所以数据差异可能是由于温度变化导致</w:t>
      </w:r>
      <w:r>
        <w:rPr>
          <w:rFonts w:ascii="宋体" w:eastAsia="宋体" w:hAnsi="宋体" w:cs="宋体" w:hint="eastAsia"/>
          <w:i/>
          <w:color w:val="FF0000"/>
          <w:szCs w:val="21"/>
        </w:rPr>
        <w:t>R</w:t>
      </w:r>
      <w:r>
        <w:rPr>
          <w:rFonts w:ascii="宋体" w:eastAsia="宋体" w:hAnsi="宋体" w:cs="宋体" w:hint="eastAsia"/>
          <w:color w:val="FF0000"/>
          <w:szCs w:val="21"/>
        </w:rPr>
        <w:t>变大造成的。</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每次读取数据后要及时断开开关，避免长时间通电导致电阻温度过高，从而对实验结果造成影响。</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szCs w:val="21"/>
        </w:rPr>
        <w:t>典例四：</w:t>
      </w:r>
      <w:r>
        <w:rPr>
          <w:rFonts w:ascii="宋体" w:eastAsia="宋体" w:hAnsi="宋体" w:cs="宋体" w:hint="eastAsia"/>
          <w:b/>
          <w:bCs/>
          <w:color w:val="000000"/>
          <w:szCs w:val="21"/>
        </w:rPr>
        <w:t>（2020·四川南充）</w:t>
      </w:r>
      <w:r>
        <w:rPr>
          <w:rFonts w:ascii="宋体" w:eastAsia="宋体" w:hAnsi="宋体" w:cs="宋体" w:hint="eastAsia"/>
          <w:color w:val="000000"/>
          <w:szCs w:val="21"/>
        </w:rPr>
        <w:t>用如下图甲所示的电路“探究电流与电阻的关系”，电源电压恒为6V，定值电阻</w:t>
      </w:r>
      <w:r>
        <w:rPr>
          <w:rFonts w:ascii="宋体" w:eastAsia="宋体" w:hAnsi="宋体" w:cs="宋体" w:hint="eastAsia"/>
          <w:i/>
          <w:color w:val="000000"/>
          <w:szCs w:val="21"/>
        </w:rPr>
        <w:t>R</w:t>
      </w:r>
      <w:r>
        <w:rPr>
          <w:rFonts w:ascii="宋体" w:eastAsia="宋体" w:hAnsi="宋体" w:cs="宋体" w:hint="eastAsia"/>
          <w:color w:val="000000"/>
          <w:szCs w:val="21"/>
        </w:rPr>
        <w:t>备有(5Ω、10Ω、20Ω、40Ω)各一个。</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4000500" cy="1323975"/>
            <wp:effectExtent l="0" t="0" r="0" b="9525"/>
            <wp:docPr id="100025" name="图片 10002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说明: 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000500" cy="132397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(1)闭合开关前，滑动变阻器的滑片P应滑到最___________(选填“左“或“右”)端；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(2)将5Ω的定值电阻接入电路闭合开关，移动滑片P发现电流表示数始终为零，电压表示数不为零，其原因可能是___________(填选项)；</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A.定值电阻</w:t>
      </w:r>
      <w:r>
        <w:rPr>
          <w:rFonts w:ascii="宋体" w:eastAsia="宋体" w:hAnsi="宋体" w:cs="宋体" w:hint="eastAsia"/>
          <w:i/>
          <w:color w:val="000000"/>
          <w:szCs w:val="21"/>
        </w:rPr>
        <w:t>R</w:t>
      </w:r>
      <w:r>
        <w:rPr>
          <w:rFonts w:ascii="宋体" w:eastAsia="宋体" w:hAnsi="宋体" w:cs="宋体" w:hint="eastAsia"/>
          <w:color w:val="000000"/>
          <w:szCs w:val="21"/>
        </w:rPr>
        <w:t>短路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B.定值电阻</w:t>
      </w:r>
      <w:r>
        <w:rPr>
          <w:rFonts w:ascii="宋体" w:eastAsia="宋体" w:hAnsi="宋体" w:cs="宋体" w:hint="eastAsia"/>
          <w:i/>
          <w:color w:val="000000"/>
          <w:szCs w:val="21"/>
        </w:rPr>
        <w:t>R</w:t>
      </w:r>
      <w:r>
        <w:rPr>
          <w:rFonts w:ascii="宋体" w:eastAsia="宋体" w:hAnsi="宋体" w:cs="宋体" w:hint="eastAsia"/>
          <w:color w:val="000000"/>
          <w:szCs w:val="21"/>
        </w:rPr>
        <w:t>断路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C.滑动变阻器短路</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(3)不改变滑动变阻器滑片的位置，将5Ω的电阻换成10Ω的电阻，闭合开关后，为保证电压表示数与更换前相同，滑片P应向___________(选填“左”或“右”)端滑动；</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(4)实验中依次接入定值电阻，调节滑片使定值电阻两端电压相同，记下电流表读数，绘出电流</w:t>
      </w:r>
      <w:r>
        <w:rPr>
          <w:rFonts w:ascii="宋体" w:eastAsia="宋体" w:hAnsi="宋体" w:cs="宋体" w:hint="eastAsia"/>
          <w:i/>
          <w:color w:val="000000"/>
          <w:szCs w:val="21"/>
        </w:rPr>
        <w:t>I</w:t>
      </w:r>
      <w:r>
        <w:rPr>
          <w:rFonts w:ascii="宋体" w:eastAsia="宋体" w:hAnsi="宋体" w:cs="宋体" w:hint="eastAsia"/>
          <w:color w:val="000000"/>
          <w:szCs w:val="21"/>
        </w:rPr>
        <w:t>与电阻倒数</w:t>
      </w:r>
      <w:r>
        <w:rPr>
          <w:rFonts w:ascii="宋体" w:eastAsia="宋体" w:hAnsi="宋体" w:cs="宋体" w:hint="eastAsia"/>
          <w:szCs w:val="21"/>
        </w:rPr>
        <w:object w:dxaOrig="285" w:dyaOrig="615">
          <v:shape id="_x0000_i1052" type="#_x0000_t75" alt="学科网(www.zxxk.com)--教育资源门户，提供试卷、教案、课件、论文、素材以及各类教学资源下载，还有大量而丰富的教学相关资讯！" style="width:14.25pt;height:30.75pt" o:ole="">
            <v:imagedata r:id="rId78" o:title="eqIdced43e9a5fe447ad8b568412e756c675"/>
          </v:shape>
          <o:OLEObject Type="Embed" ProgID="Equation.DSMT4" ShapeID="_x0000_i1052" DrawAspect="Content" ObjectID="_1673974225" r:id="rId79"/>
        </w:object>
      </w:r>
      <w:r>
        <w:rPr>
          <w:rFonts w:ascii="宋体" w:eastAsia="宋体" w:hAnsi="宋体" w:cs="宋体" w:hint="eastAsia"/>
          <w:color w:val="000000"/>
          <w:szCs w:val="21"/>
        </w:rPr>
        <w:t>变化的图像乙，由图乙可知：电压一定时电流与电阻成</w:t>
      </w:r>
      <w:r>
        <w:rPr>
          <w:rFonts w:ascii="宋体" w:eastAsia="宋体" w:hAnsi="宋体" w:cs="宋体" w:hint="eastAsia"/>
          <w:color w:val="000000"/>
          <w:szCs w:val="21"/>
        </w:rPr>
        <w:lastRenderedPageBreak/>
        <w:t>___________比；</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(5)为完成整个实验，应该选择___________(填选项)种规格的滑动变阻器。</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A.50Ω、1.0A</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B.100Ω、1.2A</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C.200Ω、0.6A</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【答案】（1）左；（2）B；（3）左；（4）反；（5）B。</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【解析】(1)由电路图知道，在连接电路时，闭合开关前，滑动变阻器的滑片应滑至阻值最大处的左端。</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(2)闭合开关后，移动滑动变阻器的滑片P时，发现电流表示数始终为零，说明电路可能断路，而电压表有示数，说明与电压表并联部分断路，即此时电路可能的故障是定值电阻</w:t>
      </w:r>
      <w:r>
        <w:rPr>
          <w:rFonts w:ascii="宋体" w:eastAsia="宋体" w:hAnsi="宋体" w:cs="宋体" w:hint="eastAsia"/>
          <w:i/>
          <w:color w:val="FF0000"/>
          <w:szCs w:val="21"/>
        </w:rPr>
        <w:t>R</w:t>
      </w:r>
      <w:r>
        <w:rPr>
          <w:rFonts w:ascii="宋体" w:eastAsia="宋体" w:hAnsi="宋体" w:cs="宋体" w:hint="eastAsia"/>
          <w:color w:val="FF0000"/>
          <w:szCs w:val="21"/>
        </w:rPr>
        <w:t>断路。故选B。</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(3)由串联分压原理知道，将定值电阻由5Ω改接成10Ω的电阻，电阻增大，其分得的电压增大；由于探究电流与电阻的实验中应控制电阻两端的电压不变，所以，此时应增大滑动变阻器分得的电压，由分压原理，应增大滑动变阻器连入电路中的电阻，所以滑片应向左端移动。</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(4)由于电流</w:t>
      </w:r>
      <w:r>
        <w:rPr>
          <w:rFonts w:ascii="宋体" w:eastAsia="宋体" w:hAnsi="宋体" w:cs="宋体" w:hint="eastAsia"/>
          <w:i/>
          <w:color w:val="FF0000"/>
          <w:szCs w:val="21"/>
        </w:rPr>
        <w:t>I</w:t>
      </w:r>
      <w:r>
        <w:rPr>
          <w:rFonts w:ascii="宋体" w:eastAsia="宋体" w:hAnsi="宋体" w:cs="宋体" w:hint="eastAsia"/>
          <w:color w:val="FF0000"/>
          <w:szCs w:val="21"/>
        </w:rPr>
        <w:t>与电阻倒数</w:t>
      </w:r>
      <w:r>
        <w:rPr>
          <w:rFonts w:ascii="宋体" w:eastAsia="宋体" w:hAnsi="宋体" w:cs="宋体" w:hint="eastAsia"/>
          <w:color w:val="FF0000"/>
          <w:szCs w:val="21"/>
        </w:rPr>
        <w:object w:dxaOrig="285" w:dyaOrig="615">
          <v:shape id="_x0000_i1053" type="#_x0000_t75" alt="学科网(www.zxxk.com)--教育资源门户，提供试卷、教案、课件、论文、素材以及各类教学资源下载，还有大量而丰富的教学相关资讯！" style="width:14.25pt;height:30.75pt" o:ole="">
            <v:imagedata r:id="rId78" o:title="eqIdced43e9a5fe447ad8b568412e756c675"/>
          </v:shape>
          <o:OLEObject Type="Embed" ProgID="Equation.DSMT4" ShapeID="_x0000_i1053" DrawAspect="Content" ObjectID="_1673974226" r:id="rId80"/>
        </w:object>
      </w:r>
      <w:r>
        <w:rPr>
          <w:rFonts w:ascii="宋体" w:eastAsia="宋体" w:hAnsi="宋体" w:cs="宋体" w:hint="eastAsia"/>
          <w:color w:val="FF0000"/>
          <w:szCs w:val="21"/>
        </w:rPr>
        <w:t>变化的图像乙，说明电压一定时电流与电阻的倒数成正比，即说明导体中的电流跟导体的电阻成反比。</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(5)由图像知道，电阻两端的电压始终保持</w:t>
      </w:r>
      <w:r>
        <w:rPr>
          <w:rFonts w:ascii="宋体" w:eastAsia="宋体" w:hAnsi="宋体" w:cs="宋体" w:hint="eastAsia"/>
          <w:i/>
          <w:color w:val="FF0000"/>
          <w:szCs w:val="21"/>
        </w:rPr>
        <w:t>U=IR</w:t>
      </w:r>
      <w:r>
        <w:rPr>
          <w:rFonts w:ascii="宋体" w:eastAsia="宋体" w:hAnsi="宋体" w:cs="宋体" w:hint="eastAsia"/>
          <w:color w:val="FF0000"/>
          <w:szCs w:val="21"/>
        </w:rPr>
        <w:t xml:space="preserve"> =2V，由串联电路电压的规律知道，变阻器分得的电压：</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 xml:space="preserve"> =6V-2V=4V</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即变阻器分得的电压为电压表示数的2倍，由分压原理知道，当接入40Ω电阻时，变阻器连入电路中的电阻为：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 xml:space="preserve"> =2×40Ω=80Ω</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故为了完成整个实验，应该选取最大阻值至少80Ω的滑动变阻器。故选B。</w:t>
      </w:r>
    </w:p>
    <w:p w:rsidR="00642330" w:rsidRDefault="00642330" w:rsidP="00642330">
      <w:pPr>
        <w:spacing w:line="360" w:lineRule="auto"/>
        <w:ind w:firstLineChars="200" w:firstLine="422"/>
        <w:rPr>
          <w:rFonts w:ascii="宋体" w:eastAsia="宋体" w:hAnsi="宋体" w:cs="宋体" w:hint="eastAsia"/>
        </w:rPr>
      </w:pPr>
      <w:r>
        <w:rPr>
          <w:rFonts w:ascii="宋体" w:eastAsia="宋体" w:hAnsi="宋体" w:cs="宋体" w:hint="eastAsia"/>
          <w:b/>
          <w:bCs/>
        </w:rPr>
        <w:t>2.应用欧姆定律进行电路分析</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color w:val="000000" w:themeColor="text1"/>
          <w:szCs w:val="21"/>
        </w:rPr>
        <w:lastRenderedPageBreak/>
        <w:t>典例五：</w:t>
      </w:r>
      <w:r>
        <w:rPr>
          <w:rFonts w:ascii="宋体" w:eastAsia="宋体" w:hAnsi="宋体" w:cs="宋体" w:hint="eastAsia"/>
          <w:b/>
          <w:bCs/>
          <w:color w:val="000000"/>
          <w:szCs w:val="21"/>
        </w:rPr>
        <w:t>（2020·贵州黔东南）</w:t>
      </w:r>
      <w:r>
        <w:rPr>
          <w:rFonts w:ascii="宋体" w:eastAsia="宋体" w:hAnsi="宋体" w:cs="宋体" w:hint="eastAsia"/>
          <w:color w:val="000000"/>
          <w:szCs w:val="21"/>
        </w:rPr>
        <w:t>如图甲所示的电路中，</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为定值电阻，</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为滑动变阻器，电源电压保持3V不变，闭合开关S后，滑片P从</w:t>
      </w:r>
      <w:r>
        <w:rPr>
          <w:rFonts w:ascii="宋体" w:eastAsia="宋体" w:hAnsi="宋体" w:cs="宋体" w:hint="eastAsia"/>
          <w:i/>
          <w:color w:val="000000"/>
          <w:szCs w:val="21"/>
        </w:rPr>
        <w:t>a</w:t>
      </w:r>
      <w:r>
        <w:rPr>
          <w:rFonts w:ascii="宋体" w:eastAsia="宋体" w:hAnsi="宋体" w:cs="宋体" w:hint="eastAsia"/>
          <w:color w:val="000000"/>
          <w:szCs w:val="21"/>
        </w:rPr>
        <w:t>端移动到</w:t>
      </w:r>
      <w:r>
        <w:rPr>
          <w:rFonts w:ascii="宋体" w:eastAsia="宋体" w:hAnsi="宋体" w:cs="宋体" w:hint="eastAsia"/>
          <w:i/>
          <w:color w:val="000000"/>
          <w:szCs w:val="21"/>
        </w:rPr>
        <w:t>b</w:t>
      </w:r>
      <w:r>
        <w:rPr>
          <w:rFonts w:ascii="宋体" w:eastAsia="宋体" w:hAnsi="宋体" w:cs="宋体" w:hint="eastAsia"/>
          <w:color w:val="000000"/>
          <w:szCs w:val="21"/>
        </w:rPr>
        <w:t>端，电流表示数</w:t>
      </w:r>
      <w:r>
        <w:rPr>
          <w:rFonts w:ascii="宋体" w:eastAsia="宋体" w:hAnsi="宋体" w:cs="宋体" w:hint="eastAsia"/>
          <w:i/>
          <w:color w:val="000000"/>
          <w:szCs w:val="21"/>
        </w:rPr>
        <w:t>I</w:t>
      </w:r>
      <w:r>
        <w:rPr>
          <w:rFonts w:ascii="宋体" w:eastAsia="宋体" w:hAnsi="宋体" w:cs="宋体" w:hint="eastAsia"/>
          <w:color w:val="000000"/>
          <w:szCs w:val="21"/>
        </w:rPr>
        <w:t>与电压表示数</w:t>
      </w:r>
      <w:r>
        <w:rPr>
          <w:rFonts w:ascii="宋体" w:eastAsia="宋体" w:hAnsi="宋体" w:cs="宋体" w:hint="eastAsia"/>
          <w:i/>
          <w:color w:val="000000"/>
          <w:szCs w:val="21"/>
        </w:rPr>
        <w:t>U</w:t>
      </w:r>
      <w:r>
        <w:rPr>
          <w:rFonts w:ascii="宋体" w:eastAsia="宋体" w:hAnsi="宋体" w:cs="宋体" w:hint="eastAsia"/>
          <w:color w:val="000000"/>
          <w:szCs w:val="21"/>
        </w:rPr>
        <w:t>的变化关系如图乙所示，下列说法不正确的是 (　　)。</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600200" cy="1047750"/>
            <wp:effectExtent l="0" t="0" r="0" b="0"/>
            <wp:docPr id="100024" name="图片 10002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说明: 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00200" cy="1047750"/>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A. 定值电阻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的阻值是5Ω；</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 滑动变阻器的阻值范围是0~10Ω；</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 当滑片P移到</w:t>
      </w:r>
      <w:r>
        <w:rPr>
          <w:rFonts w:ascii="宋体" w:eastAsia="宋体" w:hAnsi="宋体" w:cs="宋体" w:hint="eastAsia"/>
          <w:i/>
          <w:color w:val="000000"/>
          <w:szCs w:val="21"/>
        </w:rPr>
        <w:t>b</w:t>
      </w:r>
      <w:r>
        <w:rPr>
          <w:rFonts w:ascii="宋体" w:eastAsia="宋体" w:hAnsi="宋体" w:cs="宋体" w:hint="eastAsia"/>
          <w:color w:val="000000"/>
          <w:szCs w:val="21"/>
        </w:rPr>
        <w:t>端时，电路消耗的总功率为1.8W；</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D. 若滑动变阻器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出现接触不良时，电流表示数为0，电压表示数为3V</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【答案】C。</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【解析】A．由图甲可知，两电阻串联，电压表测量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两端的电压，电流表测量电路中的电流。当滑动变阻器接入电路中的阻值为0时，电路中电流最大，由图乙可知最大电流为0.6A，可得电源电压为：</w:t>
      </w:r>
      <w:r>
        <w:rPr>
          <w:rFonts w:ascii="宋体" w:eastAsia="宋体" w:hAnsi="宋体" w:cs="宋体" w:hint="eastAsia"/>
          <w:color w:val="FF0000"/>
          <w:szCs w:val="21"/>
        </w:rPr>
        <w:object w:dxaOrig="1875" w:dyaOrig="360">
          <v:shape id="_x0000_i1054" type="#_x0000_t75" alt="学科网(www.zxxk.com)--教育资源门户，提供试卷、教案、课件、论文、素材以及各类教学资源下载，还有大量而丰富的教学相关资讯！" style="width:93.75pt;height:18pt" o:ole="">
            <v:imagedata r:id="rId82" o:title="eqId4a0ac14056884a74858be5ea2e1183a6"/>
          </v:shape>
          <o:OLEObject Type="Embed" ProgID="Equation.DSMT4" ShapeID="_x0000_i1054" DrawAspect="Content" ObjectID="_1673974227" r:id="rId83"/>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因串联电阻中总电压等于各分电压之和，所以，电源电压为</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2880" w:dyaOrig="360">
          <v:shape id="_x0000_i1055" type="#_x0000_t75" alt="学科网(www.zxxk.com)--教育资源门户，提供试卷、教案、课件、论文、素材以及各类教学资源下载，还有大量而丰富的教学相关资讯！" style="width:2in;height:18pt" o:ole="">
            <v:imagedata r:id="rId84" o:title="eqId02ed96e0942f488983409fc81ebaec8e"/>
          </v:shape>
          <o:OLEObject Type="Embed" ProgID="Equation.DSMT4" ShapeID="_x0000_i1055" DrawAspect="Content" ObjectID="_1673974228" r:id="rId85"/>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因电源电压不变，所以，</w:t>
      </w:r>
      <w:r>
        <w:rPr>
          <w:rFonts w:ascii="宋体" w:eastAsia="宋体" w:hAnsi="宋体" w:cs="宋体" w:hint="eastAsia"/>
          <w:color w:val="FF0000"/>
          <w:szCs w:val="21"/>
        </w:rPr>
        <w:object w:dxaOrig="2415" w:dyaOrig="360">
          <v:shape id="_x0000_i1056" type="#_x0000_t75" alt="学科网(www.zxxk.com)--教育资源门户，提供试卷、教案、课件、论文、素材以及各类教学资源下载，还有大量而丰富的教学相关资讯！" style="width:120.75pt;height:18pt" o:ole="">
            <v:imagedata r:id="rId86" o:title="eqId597d2462b3774f76bfcd8d9ef5ddbc77"/>
          </v:shape>
          <o:OLEObject Type="Embed" ProgID="Equation.DSMT4" ShapeID="_x0000_i1056" DrawAspect="Content" ObjectID="_1673974229" r:id="rId87"/>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所以可得：</w:t>
      </w:r>
      <w:r>
        <w:rPr>
          <w:rFonts w:ascii="宋体" w:eastAsia="宋体" w:hAnsi="宋体" w:cs="宋体" w:hint="eastAsia"/>
          <w:color w:val="FF0000"/>
          <w:szCs w:val="21"/>
        </w:rPr>
        <w:object w:dxaOrig="2715" w:dyaOrig="615">
          <v:shape id="_x0000_i1057" type="#_x0000_t75" alt="学科网(www.zxxk.com)--教育资源门户，提供试卷、教案、课件、论文、素材以及各类教学资源下载，还有大量而丰富的教学相关资讯！" style="width:135.75pt;height:30.75pt" o:ole="">
            <v:imagedata r:id="rId88" o:title="eqId043978f914334f458e8bd5bb5db42ef3"/>
          </v:shape>
          <o:OLEObject Type="Embed" ProgID="Equation.DSMT4" ShapeID="_x0000_i1057" DrawAspect="Content" ObjectID="_1673974230" r:id="rId89"/>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故A正确，A不符合题意；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B．当滑动变阻器接入电路中的电阻最大时，电路中的电流最小，由图乙可知，电流为0.2A，电压表示数为2V，滑动变阻器的最大阻值为：</w:t>
      </w:r>
      <w:r>
        <w:rPr>
          <w:rFonts w:ascii="宋体" w:eastAsia="宋体" w:hAnsi="宋体" w:cs="宋体" w:hint="eastAsia"/>
          <w:color w:val="FF0000"/>
          <w:szCs w:val="21"/>
        </w:rPr>
        <w:object w:dxaOrig="2520" w:dyaOrig="675">
          <v:shape id="_x0000_i1058" type="#_x0000_t75" alt="学科网(www.zxxk.com)--教育资源门户，提供试卷、教案、课件、论文、素材以及各类教学资源下载，还有大量而丰富的教学相关资讯！" style="width:126pt;height:33.75pt" o:ole="">
            <v:imagedata r:id="rId90" o:title="eqIdabda9c01e1ee43d89d26eb3f5924fe96"/>
          </v:shape>
          <o:OLEObject Type="Embed" ProgID="Equation.DSMT4" ShapeID="_x0000_i1058" DrawAspect="Content" ObjectID="_1673974231" r:id="rId91"/>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所以，滑动变阻器的阻值范围是 0~10Ω，故B正确，B不符合题意；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C．当滑片P移到</w:t>
      </w:r>
      <w:r>
        <w:rPr>
          <w:rFonts w:ascii="宋体" w:eastAsia="宋体" w:hAnsi="宋体" w:cs="宋体" w:hint="eastAsia"/>
          <w:i/>
          <w:color w:val="FF0000"/>
          <w:szCs w:val="21"/>
        </w:rPr>
        <w:t>b</w:t>
      </w:r>
      <w:r>
        <w:rPr>
          <w:rFonts w:ascii="宋体" w:eastAsia="宋体" w:hAnsi="宋体" w:cs="宋体" w:hint="eastAsia"/>
          <w:color w:val="FF0000"/>
          <w:szCs w:val="21"/>
        </w:rPr>
        <w:t>端时，滑动变阻器接入电路的阻值最大为10Ω，因为电阻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的阻值为5Ω，所以此时电路中的总功率为</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4485" w:dyaOrig="375">
          <v:shape id="_x0000_i1059" type="#_x0000_t75" alt="学科网(www.zxxk.com)--教育资源门户，提供试卷、教案、课件、论文、素材以及各类教学资源下载，还有大量而丰富的教学相关资讯！" style="width:224.25pt;height:18.75pt" o:ole="">
            <v:imagedata r:id="rId92" o:title="eqId898dc4c69d7c45b0af548085cb792a21"/>
          </v:shape>
          <o:OLEObject Type="Embed" ProgID="Equation.DSMT4" ShapeID="_x0000_i1059" DrawAspect="Content" ObjectID="_1673974232" r:id="rId93"/>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故C错误，C符合题意；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D．若滑动变阻器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出现接触不良时，即</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断路时，电路是串联电路，整个电路断路，所以电流表示数为0，此时电压表测量的就是电路总电压，总电压由选项A分析可知</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2295" w:dyaOrig="360">
          <v:shape id="_x0000_i1060" type="#_x0000_t75" alt="学科网(www.zxxk.com)--教育资源门户，提供试卷、教案、课件、论文、素材以及各类教学资源下载，还有大量而丰富的教学相关资讯！" style="width:114.75pt;height:18pt" o:ole="">
            <v:imagedata r:id="rId94" o:title="eqIdbda06c9ef80d46b29b76c4e6c14ed08b"/>
          </v:shape>
          <o:OLEObject Type="Embed" ProgID="Equation.DSMT4" ShapeID="_x0000_i1060" DrawAspect="Content" ObjectID="_1673974233" r:id="rId95"/>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所以电压表的示数为3V，故D正确，D不符合题意。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故选C。</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szCs w:val="21"/>
        </w:rPr>
        <w:t>典例六：</w:t>
      </w:r>
      <w:r>
        <w:rPr>
          <w:rFonts w:ascii="宋体" w:eastAsia="宋体" w:hAnsi="宋体" w:cs="宋体" w:hint="eastAsia"/>
          <w:b/>
          <w:bCs/>
          <w:color w:val="000000"/>
          <w:szCs w:val="21"/>
        </w:rPr>
        <w:t>（2020·湖南常德）</w:t>
      </w:r>
      <w:r>
        <w:rPr>
          <w:rFonts w:ascii="宋体" w:eastAsia="宋体" w:hAnsi="宋体" w:cs="宋体" w:hint="eastAsia"/>
          <w:color w:val="000000"/>
          <w:szCs w:val="21"/>
        </w:rPr>
        <w:t>用电器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上都标有“6V”字样，它们的电流随电压变化关系如图所示。下列说法不正确的是（　　）。</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2352675" cy="1666875"/>
            <wp:effectExtent l="0" t="0" r="9525" b="9525"/>
            <wp:docPr id="100023" name="图片 10002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说明: 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52675" cy="166687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A.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noProof/>
          <w:color w:val="000000"/>
          <w:szCs w:val="21"/>
        </w:rPr>
        <w:drawing>
          <wp:inline distT="0" distB="0" distL="0" distR="0">
            <wp:extent cx="133350" cy="180975"/>
            <wp:effectExtent l="0" t="0" r="0" b="952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eastAsia="宋体" w:hAnsi="宋体" w:cs="宋体" w:hint="eastAsia"/>
          <w:color w:val="000000"/>
          <w:szCs w:val="21"/>
        </w:rPr>
        <w:t>阻值不随温度的变化而变化；</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B.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=2: 1；</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C.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并联在4V电源上，通过电流</w:t>
      </w:r>
      <w:r>
        <w:rPr>
          <w:rFonts w:ascii="宋体" w:eastAsia="宋体" w:hAnsi="宋体" w:cs="宋体" w:hint="eastAsia"/>
          <w:i/>
          <w:color w:val="000000"/>
          <w:szCs w:val="21"/>
        </w:rPr>
        <w:t>I</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I</w:t>
      </w:r>
      <w:r>
        <w:rPr>
          <w:rFonts w:ascii="宋体" w:eastAsia="宋体" w:hAnsi="宋体" w:cs="宋体" w:hint="eastAsia"/>
          <w:color w:val="000000"/>
          <w:szCs w:val="21"/>
          <w:vertAlign w:val="subscript"/>
        </w:rPr>
        <w:t>2</w:t>
      </w:r>
      <w:r>
        <w:rPr>
          <w:rFonts w:ascii="宋体" w:eastAsia="宋体" w:hAnsi="宋体" w:cs="宋体" w:hint="eastAsia"/>
          <w:color w:val="000000"/>
          <w:szCs w:val="21"/>
        </w:rPr>
        <w:t>=2:1；</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D.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并联在4V电源上，消耗总功率为1.2W</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【答案】C</w:t>
      </w:r>
      <w:r>
        <w:rPr>
          <w:rFonts w:ascii="宋体" w:eastAsia="宋体" w:hAnsi="宋体" w:cs="宋体"/>
          <w:noProof/>
          <w:color w:val="FF0000"/>
          <w:szCs w:val="21"/>
        </w:rPr>
        <w:drawing>
          <wp:inline distT="0" distB="0" distL="0" distR="0">
            <wp:extent cx="257175" cy="257175"/>
            <wp:effectExtent l="0" t="0" r="9525" b="952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17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eastAsia="宋体" w:hAnsi="宋体" w:cs="宋体" w:hint="eastAsia"/>
          <w:color w:val="FF0000"/>
          <w:szCs w:val="21"/>
        </w:rPr>
        <w:t>。</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【解析】A．由图像可知，两条线都是直线电压和电流的比值是一个定值，所以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的阻值不随温度的变化而变化，故A正确，A不符合题意；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B．由图像可知，两条直线都过坐标原点，符合正比例函数的关系，我们取电压都为2V时，流经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的电流为0.05A，流经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的电流为0.1A，根据欧姆定律变形式</w:t>
      </w:r>
      <w:r>
        <w:rPr>
          <w:rFonts w:ascii="宋体" w:eastAsia="宋体" w:hAnsi="宋体" w:cs="宋体" w:hint="eastAsia"/>
          <w:color w:val="FF0000"/>
          <w:szCs w:val="21"/>
        </w:rPr>
        <w:object w:dxaOrig="705" w:dyaOrig="615">
          <v:shape id="_x0000_i1061" type="#_x0000_t75" alt="学科网(www.zxxk.com)--教育资源门户，提供试卷、教案、课件、论文、素材以及各类教学资源下载，还有大量而丰富的教学相关资讯！" style="width:35.25pt;height:30.75pt" o:ole="">
            <v:imagedata r:id="rId99" o:title="eqId6a0b1f45d597467891337dcb0859222b"/>
          </v:shape>
          <o:OLEObject Type="Embed" ProgID="Equation.DSMT4" ShapeID="_x0000_i1061" DrawAspect="Content" ObjectID="_1673974234" r:id="rId100"/>
        </w:object>
      </w:r>
      <w:r>
        <w:rPr>
          <w:rFonts w:ascii="宋体" w:eastAsia="宋体" w:hAnsi="宋体" w:cs="宋体" w:hint="eastAsia"/>
          <w:color w:val="FF0000"/>
          <w:szCs w:val="21"/>
        </w:rPr>
        <w:t>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=2: 1，故B正确，B不符合题意；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C．由选项B可知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=2: 1，</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并联，加在其两端的电压相等，根据公式</w:t>
      </w:r>
      <w:r>
        <w:rPr>
          <w:rFonts w:ascii="宋体" w:eastAsia="宋体" w:hAnsi="宋体" w:cs="宋体" w:hint="eastAsia"/>
          <w:color w:val="FF0000"/>
          <w:szCs w:val="21"/>
        </w:rPr>
        <w:object w:dxaOrig="660" w:dyaOrig="615">
          <v:shape id="_x0000_i1062" type="#_x0000_t75" alt="学科网(www.zxxk.com)--教育资源门户，提供试卷、教案、课件、论文、素材以及各类教学资源下载，还有大量而丰富的教学相关资讯！" style="width:33pt;height:30.75pt" o:ole="">
            <v:imagedata r:id="rId101" o:title="eqIdf3115f25231f4b2c93d32d34de3dfc33"/>
          </v:shape>
          <o:OLEObject Type="Embed" ProgID="Equation.DSMT4" ShapeID="_x0000_i1062" DrawAspect="Content" ObjectID="_1673974235" r:id="rId102"/>
        </w:object>
      </w:r>
      <w:r>
        <w:rPr>
          <w:rFonts w:ascii="宋体" w:eastAsia="宋体" w:hAnsi="宋体" w:cs="宋体" w:hint="eastAsia"/>
          <w:color w:val="FF0000"/>
          <w:szCs w:val="21"/>
        </w:rPr>
        <w:t>可知，</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=1:2，故C错误，C符合题意；</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并联，加在其两端的电压相等都是4V，根据公式</w:t>
      </w:r>
      <w:r>
        <w:rPr>
          <w:rFonts w:ascii="宋体" w:eastAsia="宋体" w:hAnsi="宋体" w:cs="宋体" w:hint="eastAsia"/>
          <w:color w:val="FF0000"/>
          <w:szCs w:val="21"/>
        </w:rPr>
        <w:object w:dxaOrig="795" w:dyaOrig="660">
          <v:shape id="_x0000_i1063" type="#_x0000_t75" alt="学科网(www.zxxk.com)--教育资源门户，提供试卷、教案、课件、论文、素材以及各类教学资源下载，还有大量而丰富的教学相关资讯！" style="width:39.75pt;height:33pt" o:ole="">
            <v:imagedata r:id="rId103" o:title="eqIdb67c129137bf448d9b9c75575b04e70d"/>
          </v:shape>
          <o:OLEObject Type="Embed" ProgID="Equation.DSMT4" ShapeID="_x0000_i1063" DrawAspect="Content" ObjectID="_1673974236" r:id="rId104"/>
        </w:object>
      </w:r>
      <w:r>
        <w:rPr>
          <w:rFonts w:ascii="宋体" w:eastAsia="宋体" w:hAnsi="宋体" w:cs="宋体" w:hint="eastAsia"/>
          <w:color w:val="FF0000"/>
          <w:szCs w:val="21"/>
        </w:rPr>
        <w:t>，由图可知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=40Ω，</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=20Ω，消耗的总功率为：</w:t>
      </w:r>
      <w:r>
        <w:rPr>
          <w:rFonts w:ascii="宋体" w:eastAsia="宋体" w:hAnsi="宋体" w:cs="宋体" w:hint="eastAsia"/>
          <w:color w:val="FF0000"/>
          <w:szCs w:val="21"/>
        </w:rPr>
        <w:object w:dxaOrig="4395" w:dyaOrig="720">
          <v:shape id="_x0000_i1064" type="#_x0000_t75" alt="学科网(www.zxxk.com)--教育资源门户，提供试卷、教案、课件、论文、素材以及各类教学资源下载，还有大量而丰富的教学相关资讯！" style="width:219.75pt;height:36pt" o:ole="">
            <v:imagedata r:id="rId105" o:title="eqId79af7262d06c41fc9a55957ed2304a36"/>
          </v:shape>
          <o:OLEObject Type="Embed" ProgID="Equation.DSMT4" ShapeID="_x0000_i1064" DrawAspect="Content" ObjectID="_1673974237" r:id="rId106"/>
        </w:object>
      </w:r>
      <w:r>
        <w:rPr>
          <w:rFonts w:ascii="宋体" w:eastAsia="宋体" w:hAnsi="宋体" w:cs="宋体" w:hint="eastAsia"/>
          <w:color w:val="FF0000"/>
          <w:szCs w:val="21"/>
        </w:rPr>
        <w:t>；</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故D正确，D不符合题意。故选C。</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szCs w:val="21"/>
        </w:rPr>
        <w:t>典例七：</w:t>
      </w:r>
      <w:r>
        <w:rPr>
          <w:rFonts w:ascii="宋体" w:eastAsia="宋体" w:hAnsi="宋体" w:cs="宋体" w:hint="eastAsia"/>
          <w:b/>
          <w:bCs/>
          <w:color w:val="000000"/>
          <w:szCs w:val="21"/>
        </w:rPr>
        <w:t>（2020·江苏泰州）</w:t>
      </w:r>
      <w:r>
        <w:rPr>
          <w:rFonts w:ascii="宋体" w:eastAsia="宋体" w:hAnsi="宋体" w:cs="宋体" w:hint="eastAsia"/>
          <w:color w:val="000000"/>
          <w:szCs w:val="21"/>
        </w:rPr>
        <w:t>如图甲所示电路，电源电压恒为6V，滑动变阻器</w:t>
      </w:r>
      <w:r>
        <w:rPr>
          <w:rFonts w:ascii="宋体" w:eastAsia="宋体" w:hAnsi="宋体" w:cs="宋体" w:hint="eastAsia"/>
          <w:i/>
          <w:color w:val="000000"/>
          <w:szCs w:val="21"/>
        </w:rPr>
        <w:t>R</w:t>
      </w:r>
      <w:r>
        <w:rPr>
          <w:rFonts w:ascii="宋体" w:eastAsia="宋体" w:hAnsi="宋体" w:cs="宋体" w:hint="eastAsia"/>
          <w:color w:val="000000"/>
          <w:szCs w:val="21"/>
        </w:rPr>
        <w:t>的规格为“25Ω、1A”，电流表量程选择“0~0.6A”，电压表量程选择“0~3V”，小灯泡上标有“4.5V、0.3A”字样，其</w:t>
      </w:r>
      <w:r>
        <w:rPr>
          <w:rFonts w:ascii="宋体" w:eastAsia="宋体" w:hAnsi="宋体" w:cs="宋体" w:hint="eastAsia"/>
          <w:i/>
          <w:color w:val="000000"/>
          <w:szCs w:val="21"/>
        </w:rPr>
        <w:t>I</w:t>
      </w:r>
      <w:r>
        <w:rPr>
          <w:rFonts w:ascii="宋体" w:eastAsia="宋体" w:hAnsi="宋体" w:cs="宋体" w:hint="eastAsia"/>
          <w:color w:val="000000"/>
          <w:szCs w:val="21"/>
        </w:rPr>
        <w:t>-</w:t>
      </w:r>
      <w:r>
        <w:rPr>
          <w:rFonts w:ascii="宋体" w:eastAsia="宋体" w:hAnsi="宋体" w:cs="宋体" w:hint="eastAsia"/>
          <w:i/>
          <w:color w:val="000000"/>
          <w:szCs w:val="21"/>
        </w:rPr>
        <w:t>U</w:t>
      </w:r>
      <w:r>
        <w:rPr>
          <w:rFonts w:ascii="宋体" w:eastAsia="宋体" w:hAnsi="宋体" w:cs="宋体" w:hint="eastAsia"/>
          <w:color w:val="000000"/>
          <w:szCs w:val="21"/>
        </w:rPr>
        <w:t>图像如图乙所示，闭合开关S，为保证电路安全，在移动滑片P的过程中，下列选项正确的是（　　）。</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3467100" cy="1657350"/>
            <wp:effectExtent l="0" t="0" r="0" b="0"/>
            <wp:docPr id="100020" name="图片 10002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说明: 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467100" cy="1657350"/>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 电路的最大功率是3.6W；</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 小灯泡的最小功率是0.75W；</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 电流表的最小示数是0.15A；</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lastRenderedPageBreak/>
        <w:t>D. 电流表的最大示数是0.4A</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【答案】B。</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D．由图可知，小灯泡与滑动变阻器串联，电压表测量滑动变阻器两端的电压，电流表测量电路中的电流；题意可知，为保证电路安全，电路中允许通过的最大电流是0.3A，即电流表的最大示数是0.3A，电路的最大功率是：</w:t>
      </w:r>
      <w:r>
        <w:rPr>
          <w:rFonts w:ascii="宋体" w:eastAsia="宋体" w:hAnsi="宋体" w:cs="宋体" w:hint="eastAsia"/>
          <w:color w:val="FF0000"/>
          <w:szCs w:val="21"/>
        </w:rPr>
        <w:object w:dxaOrig="2685" w:dyaOrig="270">
          <v:shape id="_x0000_i1065" type="#_x0000_t75" alt="学科网(www.zxxk.com)--教育资源门户，提供试卷、教案、课件、论文、素材以及各类教学资源下载，还有大量而丰富的教学相关资讯！" style="width:134.25pt;height:13.5pt" o:ole="">
            <v:imagedata r:id="rId108" o:title="eqIda30c1faedd564e99bfa401bbd312ac5a"/>
          </v:shape>
          <o:OLEObject Type="Embed" ProgID="Equation.DSMT4" ShapeID="_x0000_i1065" DrawAspect="Content" ObjectID="_1673974238" r:id="rId109"/>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故AD错误；</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C．由串联电路的分压特点可知，当滑动变阻器接入电路的电阻最大时，滑动变阻器两端的电压最大时，灯泡两端的电压最小，而且此时流过小灯泡的电流也最小，即电流表的示数最小；即当电压表的示数为3V时，小灯泡的电功率最小，此时小灯泡两端的电压为</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2325" w:dyaOrig="255">
          <v:shape id="_x0000_i1066" type="#_x0000_t75" alt="学科网(www.zxxk.com)--教育资源门户，提供试卷、教案、课件、论文、素材以及各类教学资源下载，还有大量而丰富的教学相关资讯！" style="width:116.25pt;height:12.75pt" o:ole="">
            <v:imagedata r:id="rId110" o:title="eqIdb478fa049eea47dd8e669bd959dbd98d"/>
          </v:shape>
          <o:OLEObject Type="Embed" ProgID="Equation.DSMT4" ShapeID="_x0000_i1066" DrawAspect="Content" ObjectID="_1673974239" r:id="rId111"/>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由图乙可知，此时流过小灯泡的最小电流是0.25A，小灯泡的最小功率是：</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3240" w:dyaOrig="375">
          <v:shape id="_x0000_i1067" type="#_x0000_t75" alt="学科网(www.zxxk.com)--教育资源门户，提供试卷、教案、课件、论文、素材以及各类教学资源下载，还有大量而丰富的教学相关资讯！" style="width:162pt;height:18.75pt" o:ole="">
            <v:imagedata r:id="rId112" o:title="eqIda9f970766dcf4977802f3e020ca58e55"/>
          </v:shape>
          <o:OLEObject Type="Embed" ProgID="Equation.DSMT4" ShapeID="_x0000_i1067" DrawAspect="Content" ObjectID="_1673974240" r:id="rId113"/>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故B正确；C错误。故选B。</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szCs w:val="21"/>
        </w:rPr>
        <w:t>典例八：</w:t>
      </w:r>
      <w:r>
        <w:rPr>
          <w:rFonts w:ascii="宋体" w:eastAsia="宋体" w:hAnsi="宋体" w:cs="宋体" w:hint="eastAsia"/>
          <w:b/>
          <w:bCs/>
          <w:color w:val="000000"/>
          <w:szCs w:val="21"/>
        </w:rPr>
        <w:t>（2020·四川成都A）</w:t>
      </w:r>
      <w:r>
        <w:rPr>
          <w:rFonts w:ascii="宋体" w:eastAsia="宋体" w:hAnsi="宋体" w:cs="宋体" w:hint="eastAsia"/>
          <w:color w:val="000000"/>
          <w:szCs w:val="21"/>
        </w:rPr>
        <w:t>图是</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两电阻的</w:t>
      </w:r>
      <w:r>
        <w:rPr>
          <w:rFonts w:ascii="宋体" w:eastAsia="宋体" w:hAnsi="宋体" w:cs="宋体" w:hint="eastAsia"/>
          <w:i/>
          <w:color w:val="000000"/>
          <w:szCs w:val="21"/>
        </w:rPr>
        <w:t>U</w:t>
      </w:r>
      <w:r>
        <w:rPr>
          <w:rFonts w:ascii="宋体" w:eastAsia="宋体" w:hAnsi="宋体" w:cs="宋体" w:hint="eastAsia"/>
          <w:color w:val="000000"/>
          <w:szCs w:val="21"/>
        </w:rPr>
        <w:t>-</w:t>
      </w:r>
      <w:r>
        <w:rPr>
          <w:rFonts w:ascii="宋体" w:eastAsia="宋体" w:hAnsi="宋体" w:cs="宋体" w:hint="eastAsia"/>
          <w:i/>
          <w:color w:val="000000"/>
          <w:szCs w:val="21"/>
        </w:rPr>
        <w:t>I</w:t>
      </w:r>
      <w:r>
        <w:rPr>
          <w:rFonts w:ascii="宋体" w:eastAsia="宋体" w:hAnsi="宋体" w:cs="宋体" w:hint="eastAsia"/>
          <w:color w:val="000000"/>
          <w:szCs w:val="21"/>
        </w:rPr>
        <w:t>图像。将</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并联后接入电路，结合图中信息可知（　　）。</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152525" cy="1133475"/>
            <wp:effectExtent l="0" t="0" r="9525" b="9525"/>
            <wp:docPr id="100019" name="图片 10001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说明: 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52525" cy="113347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A.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的阻值比</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的阻值小；B. 通过</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的电流相等；</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C.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的电压比</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 xml:space="preserve">的电压小；D.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的功率比</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的功率小</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【答案】D。</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【解析】A．图中</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的斜率更大，所以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的阻值更大，故A错误；</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B．两电阻并联，而两电阻阻值不同，所以通过</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的电流不同，故B错误；</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C．两电阻并联，所以两电阻两端电压相同，故C错误；</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D．根据</w:t>
      </w:r>
      <w:r>
        <w:rPr>
          <w:rFonts w:ascii="宋体" w:eastAsia="宋体" w:hAnsi="宋体" w:cs="宋体" w:hint="eastAsia"/>
          <w:color w:val="FF0000"/>
          <w:szCs w:val="21"/>
        </w:rPr>
        <w:object w:dxaOrig="870" w:dyaOrig="720">
          <v:shape id="_x0000_i1068" type="#_x0000_t75" alt="学科网(www.zxxk.com)--教育资源门户，提供试卷、教案、课件、论文、素材以及各类教学资源下载，还有大量而丰富的教学相关资讯！" style="width:43.5pt;height:36pt" o:ole="">
            <v:imagedata r:id="rId115" o:title="eqId1f6e853871a74508a2581ec25d6982c8"/>
          </v:shape>
          <o:OLEObject Type="Embed" ProgID="Equation.DSMT4" ShapeID="_x0000_i1068" DrawAspect="Content" ObjectID="_1673974241" r:id="rId116"/>
        </w:object>
      </w:r>
      <w:r>
        <w:rPr>
          <w:rFonts w:ascii="宋体" w:eastAsia="宋体" w:hAnsi="宋体" w:cs="宋体" w:hint="eastAsia"/>
          <w:color w:val="FF0000"/>
          <w:szCs w:val="21"/>
        </w:rPr>
        <w:t>可得，</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的功率比</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的功率小，故D正确。故选D。</w:t>
      </w:r>
    </w:p>
    <w:p w:rsidR="00642330" w:rsidRDefault="00642330" w:rsidP="00642330">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典例九：（2020·新疆）</w:t>
      </w:r>
      <w:r>
        <w:rPr>
          <w:rFonts w:ascii="宋体" w:eastAsia="宋体" w:hAnsi="宋体" w:cs="宋体" w:hint="eastAsia"/>
          <w:szCs w:val="21"/>
        </w:rPr>
        <w:t>如图所示的电路中，电源电压保持不变，滑动变阻器</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的滑片可移动的最大距离相等。开始时，</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的滑片均位于变阻器的正中间，开关闭合后，电路的总功率为0.4 W。若将</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的滑片向左移动3 cm，</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的滑片向右移动3 cm，电路的总功率变为0.3 W；若将</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的滑片从正中间均向右移动3 cm，电路的总功率变为0.5 W。已知滑动变阻器电阻丝的阻值与其长度成正比，则滑动变阻器</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的最大阻值与</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的最大阻值之比为（　　）。</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190625" cy="790575"/>
            <wp:effectExtent l="0" t="0" r="9525" b="9525"/>
            <wp:docPr id="100018" name="图片 10001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说明: 学科网(www.zxxk.com)--教育资源门户，提供试卷、教案、课件、论文、素材以及各类教学资源下载，还有大量而丰富的教学相关资讯！"/>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190625" cy="790575"/>
                    </a:xfrm>
                    <a:prstGeom prst="rect">
                      <a:avLst/>
                    </a:prstGeom>
                    <a:noFill/>
                    <a:ln>
                      <a:noFill/>
                    </a:ln>
                  </pic:spPr>
                </pic:pic>
              </a:graphicData>
            </a:graphic>
          </wp:inline>
        </w:drawing>
      </w:r>
    </w:p>
    <w:p w:rsidR="00642330" w:rsidRDefault="00642330" w:rsidP="00642330">
      <w:pPr>
        <w:tabs>
          <w:tab w:val="left" w:pos="2436"/>
          <w:tab w:val="left" w:pos="4873"/>
          <w:tab w:val="left" w:pos="7309"/>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3∶1</w:t>
      </w:r>
      <w:r>
        <w:rPr>
          <w:rFonts w:ascii="宋体" w:eastAsia="宋体" w:hAnsi="宋体" w:cs="宋体" w:hint="eastAsia"/>
          <w:szCs w:val="21"/>
        </w:rPr>
        <w:tab/>
        <w:t>B. 4∶1</w:t>
      </w:r>
      <w:r>
        <w:rPr>
          <w:rFonts w:ascii="宋体" w:eastAsia="宋体" w:hAnsi="宋体" w:cs="宋体" w:hint="eastAsia"/>
          <w:szCs w:val="21"/>
        </w:rPr>
        <w:tab/>
        <w:t>C. 5∶1</w:t>
      </w:r>
      <w:r>
        <w:rPr>
          <w:rFonts w:ascii="宋体" w:eastAsia="宋体" w:hAnsi="宋体" w:cs="宋体" w:hint="eastAsia"/>
          <w:szCs w:val="21"/>
        </w:rPr>
        <w:tab/>
        <w:t>D. 6∶1</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【答案】B。</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【解析】设</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的最大阻值分别为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，设两个变阻器滑片可移动的距离为</w:t>
      </w:r>
      <w:r>
        <w:rPr>
          <w:rFonts w:ascii="宋体" w:eastAsia="宋体" w:hAnsi="宋体" w:cs="宋体" w:hint="eastAsia"/>
          <w:i/>
          <w:color w:val="FF0000"/>
          <w:szCs w:val="21"/>
        </w:rPr>
        <w:t>a</w:t>
      </w:r>
      <w:r>
        <w:rPr>
          <w:rFonts w:ascii="宋体" w:eastAsia="宋体" w:hAnsi="宋体" w:cs="宋体" w:hint="eastAsia"/>
          <w:color w:val="FF0000"/>
          <w:szCs w:val="21"/>
        </w:rPr>
        <w:t>cm，则滑片移动3cm时，其连入电路电阻的变化量为最大阻值的</w:t>
      </w:r>
      <w:r>
        <w:rPr>
          <w:rFonts w:ascii="宋体" w:eastAsia="宋体" w:hAnsi="宋体" w:cs="宋体" w:hint="eastAsia"/>
          <w:color w:val="FF0000"/>
          <w:szCs w:val="21"/>
        </w:rPr>
        <w:object w:dxaOrig="240" w:dyaOrig="615">
          <v:shape id="_x0000_i1069" type="#_x0000_t75" alt="学科网(www.zxxk.com)--教育资源门户，提供试卷、教案、课件、论文、素材以及各类教学资源下载，还有大量而丰富的教学相关资讯！" style="width:12pt;height:30.75pt" o:ole="">
            <v:imagedata r:id="rId118" o:title="eqId7aa95149cacd43edb176f0744b332d92"/>
          </v:shape>
          <o:OLEObject Type="Embed" ProgID="Equation.DSMT4" ShapeID="_x0000_i1069" DrawAspect="Content" ObjectID="_1673974242" r:id="rId119"/>
        </w:object>
      </w:r>
      <w:r>
        <w:rPr>
          <w:rFonts w:ascii="宋体" w:eastAsia="宋体" w:hAnsi="宋体" w:cs="宋体" w:hint="eastAsia"/>
          <w:color w:val="FF0000"/>
          <w:szCs w:val="21"/>
        </w:rPr>
        <w:t>倍。</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由公式</w:t>
      </w:r>
      <w:r>
        <w:rPr>
          <w:rFonts w:ascii="宋体" w:eastAsia="宋体" w:hAnsi="宋体" w:cs="宋体" w:hint="eastAsia"/>
          <w:color w:val="FF0000"/>
          <w:szCs w:val="21"/>
        </w:rPr>
        <w:object w:dxaOrig="870" w:dyaOrig="720">
          <v:shape id="_x0000_i1070" type="#_x0000_t75" alt="学科网(www.zxxk.com)--教育资源门户，提供试卷、教案、课件、论文、素材以及各类教学资源下载，还有大量而丰富的教学相关资讯！" style="width:43.5pt;height:36pt" o:ole="">
            <v:imagedata r:id="rId115" o:title="eqId1f6e853871a74508a2581ec25d6982c8"/>
          </v:shape>
          <o:OLEObject Type="Embed" ProgID="Equation.DSMT4" ShapeID="_x0000_i1070" DrawAspect="Content" ObjectID="_1673974243" r:id="rId120"/>
        </w:object>
      </w:r>
      <w:r>
        <w:rPr>
          <w:rFonts w:ascii="宋体" w:eastAsia="宋体" w:hAnsi="宋体" w:cs="宋体" w:hint="eastAsia"/>
          <w:color w:val="FF0000"/>
          <w:szCs w:val="21"/>
        </w:rPr>
        <w:t>可得</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的滑片均位于变阻器的正中间时</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2160" w:dyaOrig="720">
          <v:shape id="_x0000_i1071" type="#_x0000_t75" alt="学科网(www.zxxk.com)--教育资源门户，提供试卷、教案、课件、论文、素材以及各类教学资源下载，还有大量而丰富的教学相关资讯！" style="width:108pt;height:36pt" o:ole="">
            <v:imagedata r:id="rId121" o:title="eqIdec351433cc7d41d398586b34138f85f0"/>
          </v:shape>
          <o:OLEObject Type="Embed" ProgID="Equation.DSMT4" ShapeID="_x0000_i1071" DrawAspect="Content" ObjectID="_1673974244" r:id="rId122"/>
        </w:object>
      </w:r>
      <w:r>
        <w:rPr>
          <w:rFonts w:ascii="宋体" w:eastAsia="宋体" w:hAnsi="宋体" w:cs="宋体" w:hint="eastAsia"/>
          <w:color w:val="FF0000"/>
          <w:szCs w:val="21"/>
        </w:rPr>
        <w:t>……①</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将</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的滑片由中间向左移动3 cm，</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的滑片由中间向右移动3 cm时</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3420" w:dyaOrig="960">
          <v:shape id="_x0000_i1072" type="#_x0000_t75" alt="学科网(www.zxxk.com)--教育资源门户，提供试卷、教案、课件、论文、素材以及各类教学资源下载，还有大量而丰富的教学相关资讯！" style="width:171pt;height:48pt" o:ole="">
            <v:imagedata r:id="rId123" o:title="eqIdb16c2407e64747eea2a4c5ddef3c9d03"/>
          </v:shape>
          <o:OLEObject Type="Embed" ProgID="Equation.DSMT4" ShapeID="_x0000_i1072" DrawAspect="Content" ObjectID="_1673974245" r:id="rId124"/>
        </w:object>
      </w:r>
      <w:r>
        <w:rPr>
          <w:rFonts w:ascii="宋体" w:eastAsia="宋体" w:hAnsi="宋体" w:cs="宋体" w:hint="eastAsia"/>
          <w:color w:val="FF0000"/>
          <w:szCs w:val="21"/>
        </w:rPr>
        <w:t xml:space="preserve"> ……②</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将</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的滑片从正中间均向右移动3 cm时</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195" w:dyaOrig="270">
          <v:shape id="_x0000_i1073" type="#_x0000_t75" alt="学科网(www.zxxk.com)--教育资源门户，提供试卷、教案、课件、论文、素材以及各类教学资源下载，还有大量而丰富的教学相关资讯！" style="width:9.75pt;height:13.5pt" o:ole="">
            <v:imagedata r:id="rId125" o:title="eqIdb0750d9a3f9d48dab27d1eb4abf52799"/>
          </v:shape>
          <o:OLEObject Type="Embed" ProgID="Equation.DSMT4" ShapeID="_x0000_i1073" DrawAspect="Content" ObjectID="_1673974246" r:id="rId126"/>
        </w:object>
      </w:r>
      <w:r>
        <w:rPr>
          <w:rFonts w:ascii="宋体" w:eastAsia="宋体" w:hAnsi="宋体" w:cs="宋体" w:hint="eastAsia"/>
          <w:color w:val="FF0000"/>
          <w:szCs w:val="21"/>
        </w:rPr>
        <w:t xml:space="preserve"> </w:t>
      </w:r>
      <w:r>
        <w:rPr>
          <w:rFonts w:ascii="宋体" w:eastAsia="宋体" w:hAnsi="宋体" w:cs="宋体" w:hint="eastAsia"/>
          <w:color w:val="FF0000"/>
          <w:szCs w:val="21"/>
        </w:rPr>
        <w:object w:dxaOrig="3420" w:dyaOrig="960">
          <v:shape id="_x0000_i1074" type="#_x0000_t75" alt="学科网(www.zxxk.com)--教育资源门户，提供试卷、教案、课件、论文、素材以及各类教学资源下载，还有大量而丰富的教学相关资讯！" style="width:171pt;height:48pt" o:ole="">
            <v:imagedata r:id="rId127" o:title="eqId9e01e85cef9b43649b078ce93b1517de"/>
          </v:shape>
          <o:OLEObject Type="Embed" ProgID="Equation.DSMT4" ShapeID="_x0000_i1074" DrawAspect="Content" ObjectID="_1673974247" r:id="rId128"/>
        </w:object>
      </w:r>
      <w:r>
        <w:rPr>
          <w:rFonts w:ascii="宋体" w:eastAsia="宋体" w:hAnsi="宋体" w:cs="宋体" w:hint="eastAsia"/>
          <w:color w:val="FF0000"/>
          <w:szCs w:val="21"/>
        </w:rPr>
        <w:t xml:space="preserve">  ……③</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①:②可得</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a</w:t>
      </w:r>
      <w:r>
        <w:rPr>
          <w:rFonts w:ascii="宋体" w:eastAsia="宋体" w:hAnsi="宋体" w:cs="宋体" w:hint="eastAsia"/>
          <w:color w:val="FF0000"/>
          <w:szCs w:val="21"/>
        </w:rPr>
        <w:t>=18cm</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将</w:t>
      </w:r>
      <w:r>
        <w:rPr>
          <w:rFonts w:ascii="宋体" w:eastAsia="宋体" w:hAnsi="宋体" w:cs="宋体" w:hint="eastAsia"/>
          <w:i/>
          <w:color w:val="FF0000"/>
          <w:szCs w:val="21"/>
        </w:rPr>
        <w:t>a</w:t>
      </w:r>
      <w:r>
        <w:rPr>
          <w:rFonts w:ascii="宋体" w:eastAsia="宋体" w:hAnsi="宋体" w:cs="宋体" w:hint="eastAsia"/>
          <w:color w:val="FF0000"/>
          <w:szCs w:val="21"/>
        </w:rPr>
        <w:t>=18cm分别代入②与③中，将两式相除，整理得</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=4:1</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选项A、C、D错误，不符合题意；选项B正确，符合题意。故选B。</w:t>
      </w:r>
    </w:p>
    <w:p w:rsidR="00642330" w:rsidRDefault="00642330" w:rsidP="00642330">
      <w:pPr>
        <w:widowControl/>
        <w:spacing w:line="360" w:lineRule="auto"/>
        <w:ind w:firstLineChars="200" w:firstLine="422"/>
        <w:jc w:val="left"/>
        <w:rPr>
          <w:rFonts w:ascii="宋体" w:eastAsia="宋体" w:hAnsi="宋体" w:cs="宋体" w:hint="eastAsia"/>
          <w:szCs w:val="21"/>
        </w:rPr>
      </w:pPr>
      <w:r>
        <w:rPr>
          <w:rFonts w:ascii="宋体" w:eastAsia="宋体" w:hAnsi="宋体" w:cs="宋体" w:hint="eastAsia"/>
          <w:b/>
          <w:bCs/>
          <w:szCs w:val="21"/>
        </w:rPr>
        <w:t>典例十：（2020•岳阳）</w:t>
      </w:r>
      <w:r>
        <w:rPr>
          <w:rFonts w:ascii="宋体" w:eastAsia="宋体" w:hAnsi="宋体" w:cs="宋体" w:hint="eastAsia"/>
          <w:szCs w:val="21"/>
        </w:rPr>
        <w:t>如图所示，电源电压不变，a、b、c为电流表或电压表。只闭合S</w:t>
      </w:r>
      <w:r>
        <w:rPr>
          <w:rFonts w:ascii="宋体" w:eastAsia="宋体" w:hAnsi="宋体" w:cs="宋体" w:hint="eastAsia"/>
          <w:szCs w:val="21"/>
          <w:vertAlign w:val="subscript"/>
        </w:rPr>
        <w:t>1</w:t>
      </w:r>
      <w:r>
        <w:rPr>
          <w:rFonts w:ascii="宋体" w:eastAsia="宋体" w:hAnsi="宋体" w:cs="宋体" w:hint="eastAsia"/>
          <w:szCs w:val="21"/>
        </w:rPr>
        <w:t>时，a表无示数，b表有示数，c表有示数且示数随滑片P的移动发生变化。则：</w:t>
      </w:r>
    </w:p>
    <w:p w:rsidR="00642330" w:rsidRDefault="00642330" w:rsidP="00642330">
      <w:pPr>
        <w:widowControl/>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A．a表是电压表；</w:t>
      </w:r>
    </w:p>
    <w:p w:rsidR="00642330" w:rsidRDefault="00642330" w:rsidP="00642330">
      <w:pPr>
        <w:widowControl/>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B．先闭合S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，再闭合S</w:t>
      </w:r>
      <w:r>
        <w:rPr>
          <w:rFonts w:ascii="宋体" w:eastAsia="宋体" w:hAnsi="宋体" w:cs="宋体" w:hint="eastAsia"/>
          <w:szCs w:val="21"/>
          <w:vertAlign w:val="subscript"/>
        </w:rPr>
        <w:t>3</w:t>
      </w:r>
      <w:r>
        <w:rPr>
          <w:rFonts w:ascii="宋体" w:eastAsia="宋体" w:hAnsi="宋体" w:cs="宋体" w:hint="eastAsia"/>
          <w:szCs w:val="21"/>
        </w:rPr>
        <w:t>，a表示数无变化；</w:t>
      </w:r>
    </w:p>
    <w:p w:rsidR="00642330" w:rsidRDefault="00642330" w:rsidP="00642330">
      <w:pPr>
        <w:widowControl/>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C．S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 xml:space="preserve"> 、S</w:t>
      </w:r>
      <w:r>
        <w:rPr>
          <w:rFonts w:ascii="宋体" w:eastAsia="宋体" w:hAnsi="宋体" w:cs="宋体" w:hint="eastAsia"/>
          <w:szCs w:val="21"/>
          <w:vertAlign w:val="subscript"/>
        </w:rPr>
        <w:t>3</w:t>
      </w:r>
      <w:r>
        <w:rPr>
          <w:rFonts w:ascii="宋体" w:eastAsia="宋体" w:hAnsi="宋体" w:cs="宋体" w:hint="eastAsia"/>
          <w:szCs w:val="21"/>
        </w:rPr>
        <w:t>都闭合，移动滑片P, a、 b两表示数无变化；</w:t>
      </w:r>
    </w:p>
    <w:p w:rsidR="00642330" w:rsidRDefault="00642330" w:rsidP="00642330">
      <w:pPr>
        <w:widowControl/>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D．S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、S</w:t>
      </w:r>
      <w:r>
        <w:rPr>
          <w:rFonts w:ascii="宋体" w:eastAsia="宋体" w:hAnsi="宋体" w:cs="宋体" w:hint="eastAsia"/>
          <w:szCs w:val="21"/>
          <w:vertAlign w:val="subscript"/>
        </w:rPr>
        <w:t>3</w:t>
      </w:r>
      <w:r>
        <w:rPr>
          <w:rFonts w:ascii="宋体" w:eastAsia="宋体" w:hAnsi="宋体" w:cs="宋体" w:hint="eastAsia"/>
          <w:szCs w:val="21"/>
        </w:rPr>
        <w:t>都闭合，b表示数除以a表示数等于电阻R</w:t>
      </w:r>
      <w:r>
        <w:rPr>
          <w:rFonts w:ascii="宋体" w:eastAsia="宋体" w:hAnsi="宋体" w:cs="宋体" w:hint="eastAsia"/>
          <w:szCs w:val="21"/>
          <w:vertAlign w:val="subscript"/>
        </w:rPr>
        <w:t>1</w:t>
      </w:r>
      <w:r>
        <w:rPr>
          <w:rFonts w:ascii="宋体" w:eastAsia="宋体" w:hAnsi="宋体" w:cs="宋体" w:hint="eastAsia"/>
          <w:szCs w:val="21"/>
        </w:rPr>
        <w:t>的阻值</w:t>
      </w:r>
    </w:p>
    <w:p w:rsidR="00642330" w:rsidRDefault="00642330" w:rsidP="00642330">
      <w:pPr>
        <w:widowControl/>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790700" cy="14097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790700" cy="1409700"/>
                    </a:xfrm>
                    <a:prstGeom prst="rect">
                      <a:avLst/>
                    </a:prstGeom>
                    <a:noFill/>
                    <a:ln>
                      <a:noFill/>
                    </a:ln>
                  </pic:spPr>
                </pic:pic>
              </a:graphicData>
            </a:graphic>
          </wp:inline>
        </w:drawing>
      </w:r>
    </w:p>
    <w:p w:rsidR="00642330" w:rsidRDefault="00642330" w:rsidP="00642330">
      <w:pPr>
        <w:widowControl/>
        <w:spacing w:line="360" w:lineRule="auto"/>
        <w:ind w:firstLineChars="200" w:firstLine="420"/>
        <w:jc w:val="left"/>
        <w:rPr>
          <w:rFonts w:ascii="宋体" w:eastAsia="宋体" w:hAnsi="宋体" w:cs="宋体" w:hint="eastAsia"/>
          <w:color w:val="FF0000"/>
          <w:szCs w:val="21"/>
        </w:rPr>
      </w:pPr>
      <w:r>
        <w:rPr>
          <w:rFonts w:ascii="宋体" w:eastAsia="宋体" w:hAnsi="宋体" w:cs="宋体" w:hint="eastAsia"/>
          <w:color w:val="FF0000"/>
          <w:szCs w:val="21"/>
        </w:rPr>
        <w:t>【答案】C。</w:t>
      </w:r>
    </w:p>
    <w:p w:rsidR="00642330" w:rsidRDefault="00642330" w:rsidP="00642330">
      <w:pPr>
        <w:widowControl/>
        <w:spacing w:line="360" w:lineRule="auto"/>
        <w:ind w:firstLineChars="200" w:firstLine="420"/>
        <w:jc w:val="left"/>
        <w:rPr>
          <w:rFonts w:ascii="宋体" w:eastAsia="宋体" w:hAnsi="宋体" w:cs="宋体" w:hint="eastAsia"/>
          <w:color w:val="FF0000"/>
          <w:szCs w:val="21"/>
        </w:rPr>
      </w:pPr>
      <w:r>
        <w:rPr>
          <w:rFonts w:ascii="宋体" w:eastAsia="宋体" w:hAnsi="宋体" w:cs="宋体" w:hint="eastAsia"/>
          <w:color w:val="FF0000"/>
          <w:szCs w:val="21"/>
        </w:rPr>
        <w:t>【解析】只闭合S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时，a表无示数，b表有示数，c表有示数且示数随滑片P的移动发生变化。分析得出， c表、a表可能是电流表，b表是电压表；先闭合S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，只有R</w:t>
      </w:r>
      <w:r>
        <w:rPr>
          <w:rFonts w:ascii="宋体" w:eastAsia="宋体" w:hAnsi="宋体" w:cs="宋体" w:hint="eastAsia"/>
          <w:color w:val="FF0000"/>
          <w:szCs w:val="21"/>
          <w:vertAlign w:val="subscript"/>
        </w:rPr>
        <w:t>3</w:t>
      </w:r>
      <w:r>
        <w:rPr>
          <w:rFonts w:ascii="宋体" w:eastAsia="宋体" w:hAnsi="宋体" w:cs="宋体" w:hint="eastAsia"/>
          <w:color w:val="FF0000"/>
          <w:szCs w:val="21"/>
        </w:rPr>
        <w:t>接入电路，a表（电流表无示数），再闭合S</w:t>
      </w:r>
      <w:r>
        <w:rPr>
          <w:rFonts w:ascii="宋体" w:eastAsia="宋体" w:hAnsi="宋体" w:cs="宋体" w:hint="eastAsia"/>
          <w:color w:val="FF0000"/>
          <w:szCs w:val="21"/>
          <w:vertAlign w:val="subscript"/>
        </w:rPr>
        <w:t>3</w:t>
      </w:r>
      <w:r>
        <w:rPr>
          <w:rFonts w:ascii="宋体" w:eastAsia="宋体" w:hAnsi="宋体" w:cs="宋体" w:hint="eastAsia"/>
          <w:color w:val="FF0000"/>
          <w:szCs w:val="21"/>
        </w:rPr>
        <w:t>，电阻R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3</w:t>
      </w:r>
      <w:r>
        <w:rPr>
          <w:rFonts w:ascii="宋体" w:eastAsia="宋体" w:hAnsi="宋体" w:cs="宋体" w:hint="eastAsia"/>
          <w:color w:val="FF0000"/>
          <w:szCs w:val="21"/>
        </w:rPr>
        <w:t>并联连接，a表测量电阻R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w:t>
      </w:r>
      <w:r>
        <w:rPr>
          <w:rFonts w:ascii="宋体" w:eastAsia="宋体" w:hAnsi="宋体" w:cs="宋体" w:hint="eastAsia"/>
          <w:color w:val="FF0000"/>
          <w:szCs w:val="21"/>
        </w:rPr>
        <w:lastRenderedPageBreak/>
        <w:t>电流，所以a表（电流表）示数增大；开关S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 xml:space="preserve"> 、S</w:t>
      </w:r>
      <w:r>
        <w:rPr>
          <w:rFonts w:ascii="宋体" w:eastAsia="宋体" w:hAnsi="宋体" w:cs="宋体" w:hint="eastAsia"/>
          <w:color w:val="FF0000"/>
          <w:szCs w:val="21"/>
          <w:vertAlign w:val="subscript"/>
        </w:rPr>
        <w:t>3</w:t>
      </w:r>
      <w:r>
        <w:rPr>
          <w:rFonts w:ascii="宋体" w:eastAsia="宋体" w:hAnsi="宋体" w:cs="宋体" w:hint="eastAsia"/>
          <w:color w:val="FF0000"/>
          <w:szCs w:val="21"/>
        </w:rPr>
        <w:t>都闭合，电阻R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3</w:t>
      </w:r>
      <w:r>
        <w:rPr>
          <w:rFonts w:ascii="宋体" w:eastAsia="宋体" w:hAnsi="宋体" w:cs="宋体" w:hint="eastAsia"/>
          <w:color w:val="FF0000"/>
          <w:szCs w:val="21"/>
        </w:rPr>
        <w:t>并联连接，移动滑片P,电压表b、 电流表a两表示数无变化，a表测量电阻R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的电流，电压表b除以电流表a的示数等于电阻R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并联的等效电阻。综上所述，故选C。</w:t>
      </w:r>
    </w:p>
    <w:p w:rsidR="00642330" w:rsidRDefault="00642330" w:rsidP="00642330">
      <w:pPr>
        <w:spacing w:line="360" w:lineRule="auto"/>
        <w:ind w:firstLineChars="200" w:firstLine="422"/>
        <w:rPr>
          <w:rFonts w:ascii="宋体" w:eastAsia="宋体" w:hAnsi="宋体" w:cs="宋体" w:hint="eastAsia"/>
          <w:b/>
          <w:bCs/>
        </w:rPr>
      </w:pPr>
      <w:r>
        <w:rPr>
          <w:rFonts w:ascii="宋体" w:eastAsia="宋体" w:hAnsi="宋体" w:cs="宋体" w:hint="eastAsia"/>
          <w:b/>
          <w:bCs/>
        </w:rPr>
        <w:t>3.电阻测量</w:t>
      </w:r>
    </w:p>
    <w:p w:rsidR="00642330" w:rsidRDefault="00642330" w:rsidP="00642330">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rPr>
        <w:t>典例十一：</w:t>
      </w:r>
      <w:r>
        <w:rPr>
          <w:rFonts w:ascii="宋体" w:eastAsia="宋体" w:hAnsi="宋体" w:cs="宋体" w:hint="eastAsia"/>
          <w:b/>
          <w:bCs/>
          <w:szCs w:val="21"/>
        </w:rPr>
        <w:t>（2020·鄂州）</w:t>
      </w:r>
      <w:r>
        <w:rPr>
          <w:rFonts w:ascii="宋体" w:eastAsia="宋体" w:hAnsi="宋体" w:cs="宋体" w:hint="eastAsia"/>
          <w:szCs w:val="21"/>
        </w:rPr>
        <w:t>小周同学设计了以下四种电路，其中电源电压不变且未知，</w:t>
      </w:r>
      <w:r>
        <w:rPr>
          <w:rFonts w:ascii="宋体" w:eastAsia="宋体" w:hAnsi="宋体" w:cs="宋体" w:hint="eastAsia"/>
          <w:i/>
          <w:szCs w:val="21"/>
        </w:rPr>
        <w:t>R</w:t>
      </w:r>
      <w:r>
        <w:rPr>
          <w:rFonts w:ascii="宋体" w:eastAsia="宋体" w:hAnsi="宋体" w:cs="宋体" w:hint="eastAsia"/>
          <w:szCs w:val="21"/>
          <w:vertAlign w:val="subscript"/>
        </w:rPr>
        <w:t>0</w:t>
      </w:r>
      <w:r>
        <w:rPr>
          <w:rFonts w:ascii="宋体" w:eastAsia="宋体" w:hAnsi="宋体" w:cs="宋体" w:hint="eastAsia"/>
          <w:szCs w:val="21"/>
        </w:rPr>
        <w:t>是已知阻值的定值电阻。在实验中不拆改电路的情况下，能够测出未知电阻</w:t>
      </w:r>
      <w:r>
        <w:rPr>
          <w:rFonts w:ascii="宋体" w:eastAsia="宋体" w:hAnsi="宋体" w:cs="宋体" w:hint="eastAsia"/>
          <w:i/>
          <w:szCs w:val="21"/>
        </w:rPr>
        <w:t>Rx</w:t>
      </w:r>
      <w:r>
        <w:rPr>
          <w:rFonts w:ascii="宋体" w:eastAsia="宋体" w:hAnsi="宋体" w:cs="宋体" w:hint="eastAsia"/>
          <w:szCs w:val="21"/>
        </w:rPr>
        <w:t>阻值的电路是（　　）。</w:t>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5581650" cy="1238250"/>
            <wp:effectExtent l="0" t="0" r="0" b="0"/>
            <wp:docPr id="100016" name="图片 10001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学科网(www.zxxk.com)--教育资源门户，提供试卷、教案、课件、论文、素材以及各类教学资源下载，还有大量而丰富的教学相关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81650" cy="1238250"/>
                    </a:xfrm>
                    <a:prstGeom prst="rect">
                      <a:avLst/>
                    </a:prstGeom>
                    <a:noFill/>
                    <a:ln>
                      <a:noFill/>
                    </a:ln>
                  </pic:spPr>
                </pic:pic>
              </a:graphicData>
            </a:graphic>
          </wp:inline>
        </w:drawing>
      </w:r>
    </w:p>
    <w:p w:rsidR="00642330" w:rsidRDefault="00642330" w:rsidP="00642330">
      <w:pPr>
        <w:tabs>
          <w:tab w:val="left" w:pos="2436"/>
          <w:tab w:val="left" w:pos="4873"/>
          <w:tab w:val="left" w:pos="7309"/>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只有甲   B. 只有乙丙   C. 只有甲乙丙   D. 甲乙丙丁都可以</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【答案】C。</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【解析】甲图：只闭合S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时，两电阻串联，电流表测电路中电流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；两开关都闭合时只有</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接入电路中，电流表测此时电路中电流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rPr>
        <w:t>，根据电源电压不变列式</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proofErr w:type="gramStart"/>
      <w:r>
        <w:rPr>
          <w:rFonts w:ascii="宋体" w:eastAsia="宋体" w:hAnsi="宋体" w:cs="宋体" w:hint="eastAsia"/>
          <w:i/>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roofErr w:type="gramEnd"/>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rPr>
        <w:t> </w:t>
      </w:r>
      <w:r>
        <w:rPr>
          <w:rFonts w:ascii="宋体" w:eastAsia="宋体" w:hAnsi="宋体" w:cs="宋体" w:hint="eastAsia"/>
          <w:color w:val="FF0000"/>
          <w:szCs w:val="21"/>
          <w:vertAlign w:val="subscript"/>
        </w:rPr>
        <w:t>0</w:t>
      </w:r>
      <w:r>
        <w:rPr>
          <w:rFonts w:ascii="宋体" w:eastAsia="宋体" w:hAnsi="宋体" w:cs="宋体" w:hint="eastAsia"/>
          <w:i/>
          <w:color w:val="FF0000"/>
          <w:szCs w:val="21"/>
        </w:rPr>
        <w:t>R</w:t>
      </w:r>
      <w:r>
        <w:rPr>
          <w:rFonts w:ascii="宋体" w:eastAsia="宋体" w:hAnsi="宋体" w:cs="宋体" w:hint="eastAsia"/>
          <w:color w:val="FF0000"/>
          <w:szCs w:val="21"/>
        </w:rPr>
        <w:t> </w:t>
      </w:r>
      <w:r>
        <w:rPr>
          <w:rFonts w:ascii="宋体" w:eastAsia="宋体" w:hAnsi="宋体" w:cs="宋体" w:hint="eastAsia"/>
          <w:color w:val="FF0000"/>
          <w:szCs w:val="21"/>
          <w:vertAlign w:val="subscript"/>
        </w:rPr>
        <w:t>0</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可求出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的阻值，故能测出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阻值；</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乙图：闭合开关S、S</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，两只电阻串联，电压表测量电源电压为</w:t>
      </w:r>
      <w:r>
        <w:rPr>
          <w:rFonts w:ascii="宋体" w:eastAsia="宋体" w:hAnsi="宋体" w:cs="宋体" w:hint="eastAsia"/>
          <w:i/>
          <w:color w:val="FF0000"/>
          <w:szCs w:val="21"/>
        </w:rPr>
        <w:t>U</w:t>
      </w:r>
      <w:r>
        <w:rPr>
          <w:rFonts w:ascii="宋体" w:eastAsia="宋体" w:hAnsi="宋体" w:cs="宋体" w:hint="eastAsia"/>
          <w:color w:val="FF0000"/>
          <w:szCs w:val="21"/>
        </w:rPr>
        <w:t>；闭合S，断开S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，电压表测量电阻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两端电压</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0</w:t>
      </w:r>
      <w:r>
        <w:rPr>
          <w:rFonts w:ascii="宋体" w:eastAsia="宋体" w:hAnsi="宋体" w:cs="宋体" w:hint="eastAsia"/>
          <w:color w:val="FF0000"/>
          <w:szCs w:val="21"/>
        </w:rPr>
        <w:t>，根据电路电流相等列式</w:t>
      </w:r>
      <w:r>
        <w:rPr>
          <w:rFonts w:ascii="宋体" w:eastAsia="宋体" w:hAnsi="宋体" w:cs="宋体" w:hint="eastAsia"/>
          <w:color w:val="FF0000"/>
          <w:szCs w:val="21"/>
        </w:rPr>
        <w:object w:dxaOrig="1365" w:dyaOrig="675">
          <v:shape id="_x0000_i1075" type="#_x0000_t75" alt="学科网(www.zxxk.com)--教育资源门户，提供试卷、教案、课件、论文、素材以及各类教学资源下载，还有大量而丰富的教学相关资讯！" style="width:68.25pt;height:33.75pt" o:ole="">
            <v:imagedata r:id="rId131" o:title="eqId56b2588d0d564ad8af6ce476089349e1"/>
          </v:shape>
          <o:OLEObject Type="Embed" ProgID="Equation.DSMT4" ShapeID="_x0000_i1075" DrawAspect="Content" ObjectID="_1673974248" r:id="rId132"/>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可求出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的阻值，故能测出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阻值；</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丙图：只闭合S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时，电路是只有</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的基本电路，电流表测量通过</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rPr>
        <w:t>；再闭合S</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，两只电阻并联，电流表测量干路电流</w:t>
      </w:r>
      <w:r>
        <w:rPr>
          <w:rFonts w:ascii="宋体" w:eastAsia="宋体" w:hAnsi="宋体" w:cs="宋体" w:hint="eastAsia"/>
          <w:i/>
          <w:color w:val="FF0000"/>
          <w:szCs w:val="21"/>
        </w:rPr>
        <w:t>I</w:t>
      </w:r>
      <w:r>
        <w:rPr>
          <w:rFonts w:ascii="宋体" w:eastAsia="宋体" w:hAnsi="宋体" w:cs="宋体" w:hint="eastAsia"/>
          <w:color w:val="FF0000"/>
          <w:szCs w:val="21"/>
        </w:rPr>
        <w:t>，根据电源电压不变列式</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可求出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的阻值，故能测出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阻值；</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丁图：闭合开关S，S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接1，两只电阻串联，电压表测量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两端电压为</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0</w:t>
      </w:r>
      <w:r>
        <w:rPr>
          <w:rFonts w:ascii="宋体" w:eastAsia="宋体" w:hAnsi="宋体" w:cs="宋体" w:hint="eastAsia"/>
          <w:color w:val="FF0000"/>
          <w:szCs w:val="21"/>
        </w:rPr>
        <w:t>；S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接2，电压表反接，不能测量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两端电压</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x</w:t>
      </w:r>
      <w:r>
        <w:rPr>
          <w:rFonts w:ascii="宋体" w:eastAsia="宋体" w:hAnsi="宋体" w:cs="宋体" w:hint="eastAsia"/>
          <w:color w:val="FF0000"/>
          <w:szCs w:val="21"/>
        </w:rPr>
        <w:t>，仅有一个电压值，不能测出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x</w:t>
      </w:r>
      <w:r>
        <w:rPr>
          <w:rFonts w:ascii="宋体" w:eastAsia="宋体" w:hAnsi="宋体" w:cs="宋体" w:hint="eastAsia"/>
          <w:color w:val="FF0000"/>
          <w:szCs w:val="21"/>
        </w:rPr>
        <w:t>阻值。</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故ABD不符合题意，C符合题意。故选C。</w:t>
      </w:r>
    </w:p>
    <w:p w:rsidR="00642330" w:rsidRDefault="00642330" w:rsidP="00642330">
      <w:pPr>
        <w:spacing w:line="360" w:lineRule="auto"/>
        <w:ind w:firstLineChars="200" w:firstLine="422"/>
        <w:rPr>
          <w:rFonts w:ascii="宋体" w:eastAsia="宋体" w:hAnsi="宋体" w:cs="宋体" w:hint="eastAsia"/>
          <w:szCs w:val="21"/>
        </w:rPr>
      </w:pPr>
      <w:r>
        <w:rPr>
          <w:rFonts w:ascii="宋体" w:eastAsia="宋体" w:hAnsi="宋体" w:cs="宋体" w:hint="eastAsia"/>
          <w:b/>
          <w:bCs/>
        </w:rPr>
        <w:t>典例十二：</w:t>
      </w:r>
      <w:r>
        <w:rPr>
          <w:rFonts w:ascii="宋体" w:eastAsia="宋体" w:hAnsi="宋体" w:cs="宋体" w:hint="eastAsia"/>
          <w:b/>
          <w:bCs/>
          <w:szCs w:val="21"/>
        </w:rPr>
        <w:t>（2020·湘潭）</w:t>
      </w:r>
      <w:r>
        <w:rPr>
          <w:rFonts w:ascii="宋体" w:eastAsia="宋体" w:hAnsi="宋体" w:cs="宋体" w:hint="eastAsia"/>
          <w:szCs w:val="21"/>
        </w:rPr>
        <w:t>如图甲，是研究小灯泡电阻的实验装置，灯泡的额定电压为2.5V，滑动变阻器最大阻值是50Ω，电源电压保持6V不变。</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noProof/>
          <w:szCs w:val="21"/>
        </w:rPr>
        <w:drawing>
          <wp:inline distT="0" distB="0" distL="0" distR="0">
            <wp:extent cx="4505325" cy="1333500"/>
            <wp:effectExtent l="0" t="0" r="9525" b="0"/>
            <wp:docPr id="100015" name="图片 100015"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说明: 学科网(www.zxxk.com)--教育资源门户，提供试卷、教案、课件、论文、素材及各类教学资源下载，还有大量而丰富的教学相关资讯！"/>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05325" cy="1333500"/>
                    </a:xfrm>
                    <a:prstGeom prst="rect">
                      <a:avLst/>
                    </a:prstGeom>
                    <a:noFill/>
                    <a:ln>
                      <a:noFill/>
                    </a:ln>
                  </pic:spPr>
                </pic:pic>
              </a:graphicData>
            </a:graphic>
          </wp:inline>
        </w:drawing>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（1）用笔画线代替导线，将图中的器材连接成完整的电路。</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（2）连接完电路后，闭合开关，发现小灯泡发光较暗，且无论怎样移动滑动变阻器滑片P，小灯泡的亮度都不变，则原因可能是</w:t>
      </w:r>
      <w:r>
        <w:rPr>
          <w:rFonts w:ascii="宋体" w:eastAsia="宋体" w:hAnsi="宋体" w:cs="宋体" w:hint="eastAsia"/>
          <w:szCs w:val="21"/>
          <w:u w:val="single"/>
        </w:rPr>
        <w:t xml:space="preserve">　   　</w:t>
      </w:r>
      <w:r>
        <w:rPr>
          <w:rFonts w:ascii="宋体" w:eastAsia="宋体" w:hAnsi="宋体" w:cs="宋体" w:hint="eastAsia"/>
          <w:szCs w:val="21"/>
        </w:rPr>
        <w:t>。</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A．开关开路</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B．电压表短路</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C．滑动变阻器接的是下端两接线柱</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（3）正确连接后，闭合开关，移动滑片P，记下多组对应的电压表和电流表的示数。当滑片P移到某处，电压表示数为1.5V时，要使小灯泡正常发光，应</w:t>
      </w:r>
      <w:r>
        <w:rPr>
          <w:rFonts w:ascii="宋体" w:eastAsia="宋体" w:hAnsi="宋体" w:cs="宋体" w:hint="eastAsia"/>
          <w:szCs w:val="21"/>
          <w:u w:val="single"/>
        </w:rPr>
        <w:t xml:space="preserve">　   　</w:t>
      </w:r>
      <w:r>
        <w:rPr>
          <w:rFonts w:ascii="宋体" w:eastAsia="宋体" w:hAnsi="宋体" w:cs="宋体" w:hint="eastAsia"/>
          <w:szCs w:val="21"/>
        </w:rPr>
        <w:t>（选填“增大”或“减小”）滑动变阻器接入电路中的阻值。</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（4）将所测数据绘制成如图乙所示的U﹣I图象。由图可知：小灯泡的电阻是变化的，主要是因为小灯泡灯丝的</w:t>
      </w:r>
      <w:r>
        <w:rPr>
          <w:rFonts w:ascii="宋体" w:eastAsia="宋体" w:hAnsi="宋体" w:cs="宋体" w:hint="eastAsia"/>
          <w:szCs w:val="21"/>
          <w:u w:val="single"/>
        </w:rPr>
        <w:t xml:space="preserve">　   　</w:t>
      </w:r>
      <w:r>
        <w:rPr>
          <w:rFonts w:ascii="宋体" w:eastAsia="宋体" w:hAnsi="宋体" w:cs="宋体" w:hint="eastAsia"/>
          <w:szCs w:val="21"/>
        </w:rPr>
        <w:t>（选填“温度”、“长度”或“横截面积”）发生了变化；此小灯泡的额定功率是</w:t>
      </w:r>
      <w:r>
        <w:rPr>
          <w:rFonts w:ascii="宋体" w:eastAsia="宋体" w:hAnsi="宋体" w:cs="宋体" w:hint="eastAsia"/>
          <w:szCs w:val="21"/>
          <w:u w:val="single"/>
        </w:rPr>
        <w:t xml:space="preserve">　   　</w:t>
      </w:r>
      <w:r>
        <w:rPr>
          <w:rFonts w:ascii="宋体" w:eastAsia="宋体" w:hAnsi="宋体" w:cs="宋体" w:hint="eastAsia"/>
          <w:szCs w:val="21"/>
        </w:rPr>
        <w:t>W。</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（5）利用此装置还可以探究电流与电阻的关系，只需将图甲中的小灯泡换成不同阻值的定值电阻，并使定值电阻两端的电压保持不变，即可进行实验。</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①接入某定值电阻后，闭合开关，移动变阻器的滑片P，当电压表的示数为2V时，电</w:t>
      </w:r>
      <w:r>
        <w:rPr>
          <w:rFonts w:ascii="宋体" w:eastAsia="宋体" w:hAnsi="宋体" w:cs="宋体" w:hint="eastAsia"/>
          <w:szCs w:val="21"/>
        </w:rPr>
        <w:lastRenderedPageBreak/>
        <w:t>流表的示数如图丙所示，为</w:t>
      </w:r>
      <w:r>
        <w:rPr>
          <w:rFonts w:ascii="宋体" w:eastAsia="宋体" w:hAnsi="宋体" w:cs="宋体" w:hint="eastAsia"/>
          <w:szCs w:val="21"/>
          <w:u w:val="single"/>
        </w:rPr>
        <w:t xml:space="preserve">　   　</w:t>
      </w:r>
      <w:r>
        <w:rPr>
          <w:rFonts w:ascii="宋体" w:eastAsia="宋体" w:hAnsi="宋体" w:cs="宋体" w:hint="eastAsia"/>
          <w:szCs w:val="21"/>
        </w:rPr>
        <w:t>A，则接入的定值电阻的阻值为</w:t>
      </w:r>
      <w:r>
        <w:rPr>
          <w:rFonts w:ascii="宋体" w:eastAsia="宋体" w:hAnsi="宋体" w:cs="宋体" w:hint="eastAsia"/>
          <w:szCs w:val="21"/>
          <w:u w:val="single"/>
        </w:rPr>
        <w:t xml:space="preserve">　   　</w:t>
      </w:r>
      <w:r>
        <w:rPr>
          <w:rFonts w:ascii="宋体" w:eastAsia="宋体" w:hAnsi="宋体" w:cs="宋体" w:hint="eastAsia"/>
          <w:szCs w:val="21"/>
        </w:rPr>
        <w:t>Ω。</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②实验时，为了确保不同定值电阻两端的电压能达到并保持2V不变，换用的定值电阻阻值不能大于</w:t>
      </w:r>
      <w:r>
        <w:rPr>
          <w:rFonts w:ascii="宋体" w:eastAsia="宋体" w:hAnsi="宋体" w:cs="宋体" w:hint="eastAsia"/>
          <w:szCs w:val="21"/>
          <w:u w:val="single"/>
        </w:rPr>
        <w:t xml:space="preserve">　   　</w:t>
      </w:r>
      <w:r>
        <w:rPr>
          <w:rFonts w:ascii="宋体" w:eastAsia="宋体" w:hAnsi="宋体" w:cs="宋体" w:hint="eastAsia"/>
          <w:szCs w:val="21"/>
        </w:rPr>
        <w:t>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【答案】（1）如上所示；（2）C；（3）增大；（4）温度；0.75；（5）①0.4；5；②25。</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【解析】（1）根据灯的额定电压为2.5V确定电压表选用的量程与灯并联，滑动变阻器一上一下的串联在电路中；</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（2）小明连好电路闭合开关后，发现小灯泡发光较暗，说明电路为通路，电阻较大，无论如何移动滑动变阻器滑片P，小灯泡亮度都不变，说明变阻器没有变阻的作用，据此分析；</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（3）根据电压表示数与灯泡额定电压间的关系，由滑动变阻器在电路中的接法判断滑片的移动方向；</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（4）小灯泡的电阻随温度的变化而变化；</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根据图找出额定电压下的电流，根据P＝UI求额定功率；</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（5）①根据电流表小量程读数，根据欧姆定律求电阻大小；</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②探究电流与电阻的关系，应保持电阻两端的电压不变；根据串联电路电压的规律求出变阻器分得的电压，根据分压原理，求出当变阻器最大电阻接入时对应的电阻大小。</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（1）因为灯的额定电压为2.5V，电压表选用小量程与灯并联，滑动变阻器一上一下的串联在电路中，如下所示：</w:t>
      </w:r>
    </w:p>
    <w:p w:rsidR="00642330" w:rsidRDefault="00642330" w:rsidP="00642330">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2447925" cy="1514475"/>
            <wp:effectExtent l="0" t="0" r="9525" b="9525"/>
            <wp:docPr id="100014" name="图片 100014"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说明: 学科网(www.zxxk.com)--教育资源门户，提供试卷、教案、课件、论文、素材及各类教学资源下载，还有大量而丰富的教学相关资讯！"/>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47925" cy="1514475"/>
                    </a:xfrm>
                    <a:prstGeom prst="rect">
                      <a:avLst/>
                    </a:prstGeom>
                    <a:noFill/>
                    <a:ln>
                      <a:noFill/>
                    </a:ln>
                  </pic:spPr>
                </pic:pic>
              </a:graphicData>
            </a:graphic>
          </wp:inline>
        </w:drawing>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（2）连好电路闭合开关后，发现小灯泡发光较暗，说明电路为通路，电流较小，电阻</w:t>
      </w:r>
      <w:r>
        <w:rPr>
          <w:rFonts w:ascii="宋体" w:eastAsia="宋体" w:hAnsi="宋体" w:cs="宋体" w:hint="eastAsia"/>
          <w:color w:val="FF0000"/>
          <w:szCs w:val="21"/>
        </w:rPr>
        <w:lastRenderedPageBreak/>
        <w:t>较大，无论如何移动滑动变阻器滑片P，小灯泡亮度都不变，说明变阻器没有变阻的作用，则原因可能是：将变阻器的下面两个接线柱连入了电路，故C符合题意；故选：C；</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（3）当电压表示数为1.5V时，电压表示数小于灯泡额定电压，要使灯泡正常发光，应向右端移动滑动变阻器滑片来减小滑动变阻器的电阻，从而增大灯泡两端的电压，直到电压表示数等于灯泡额定电压2.5V为止；</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（4）小灯泡灯丝的电阻随温度的变化而变化；</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如图乙所示的U﹣I图象知，灯的电压为2.5V时，电流大小为0.3A，小灯泡的额定功率是：P</w:t>
      </w:r>
      <w:r>
        <w:rPr>
          <w:rFonts w:ascii="宋体" w:eastAsia="宋体" w:hAnsi="宋体" w:cs="宋体" w:hint="eastAsia"/>
          <w:color w:val="FF0000"/>
          <w:szCs w:val="21"/>
          <w:vertAlign w:val="subscript"/>
        </w:rPr>
        <w:t>L</w:t>
      </w:r>
      <w:r>
        <w:rPr>
          <w:rFonts w:ascii="宋体" w:eastAsia="宋体" w:hAnsi="宋体" w:cs="宋体" w:hint="eastAsia"/>
          <w:color w:val="FF0000"/>
          <w:szCs w:val="21"/>
        </w:rPr>
        <w:t>＝U</w:t>
      </w:r>
      <w:r>
        <w:rPr>
          <w:rFonts w:ascii="宋体" w:eastAsia="宋体" w:hAnsi="宋体" w:cs="宋体" w:hint="eastAsia"/>
          <w:color w:val="FF0000"/>
          <w:szCs w:val="21"/>
          <w:vertAlign w:val="subscript"/>
        </w:rPr>
        <w:t>L</w:t>
      </w:r>
      <w:r>
        <w:rPr>
          <w:rFonts w:ascii="宋体" w:eastAsia="宋体" w:hAnsi="宋体" w:cs="宋体" w:hint="eastAsia"/>
          <w:color w:val="FF0000"/>
          <w:szCs w:val="21"/>
        </w:rPr>
        <w:t>I</w:t>
      </w:r>
      <w:r>
        <w:rPr>
          <w:rFonts w:ascii="宋体" w:eastAsia="宋体" w:hAnsi="宋体" w:cs="宋体" w:hint="eastAsia"/>
          <w:color w:val="FF0000"/>
          <w:szCs w:val="21"/>
          <w:vertAlign w:val="subscript"/>
        </w:rPr>
        <w:t>L</w:t>
      </w:r>
      <w:r>
        <w:rPr>
          <w:rFonts w:ascii="宋体" w:eastAsia="宋体" w:hAnsi="宋体" w:cs="宋体" w:hint="eastAsia"/>
          <w:color w:val="FF0000"/>
          <w:szCs w:val="21"/>
        </w:rPr>
        <w:t>＝2.5V×0.3A＝0.75W；</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（5）①闭合开关，移动变阻器的滑片P，使定值电阻两端的电压为2V，此时电流表的示数如图丙，图中电流表选用小量程，分度值为0.02A，大小为为0.4A，由欧姆定律，则定值电阻的阻值为：R＝</w:t>
      </w:r>
      <w:r>
        <w:rPr>
          <w:rFonts w:ascii="宋体" w:eastAsia="宋体" w:hAnsi="宋体" w:cs="宋体"/>
          <w:noProof/>
          <w:color w:val="FF0000"/>
          <w:position w:val="-22"/>
          <w:szCs w:val="21"/>
        </w:rPr>
        <w:drawing>
          <wp:inline distT="0" distB="0" distL="0" distR="0">
            <wp:extent cx="123825" cy="333375"/>
            <wp:effectExtent l="0" t="0" r="9525" b="9525"/>
            <wp:docPr id="100013" name="图片 100013"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说明: 学科网(www.zxxk.com)--教育资源门户，提供试卷、教案、课件、论文、素材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2425" cy="333375"/>
            <wp:effectExtent l="0" t="0" r="9525" b="9525"/>
            <wp:docPr id="100012" name="图片 100012"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学科网(www.zxxk.com)--教育资源门户，提供试卷、教案、课件、论文、素材及各类教学资源下载，还有大量而丰富的教学相关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＝5Ω。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②探究电流与电阻的关系，应保持电阻两端的电压不变，即实验时控制定值电阻两端的电压保持2V不变，根据串联电路电压的规律，变阻器分得的电压为：</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 xml:space="preserve">6V﹣2V＝4V，由分压原理，电阻的电压为变阻器电压的 </w:t>
      </w:r>
      <w:r>
        <w:rPr>
          <w:rFonts w:ascii="宋体" w:eastAsia="宋体" w:hAnsi="宋体" w:cs="宋体"/>
          <w:noProof/>
          <w:color w:val="FF0000"/>
          <w:position w:val="-22"/>
          <w:szCs w:val="21"/>
        </w:rPr>
        <w:drawing>
          <wp:inline distT="0" distB="0" distL="0" distR="0">
            <wp:extent cx="200025" cy="333375"/>
            <wp:effectExtent l="0" t="0" r="9525" b="9525"/>
            <wp:docPr id="100011" name="图片 100011"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说明: 学科网(www.zxxk.com)--教育资源门户，提供试卷、教案、课件、论文、素材及各类教学资源下载，还有大量而丰富的教学相关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123825" cy="333375"/>
            <wp:effectExtent l="0" t="0" r="9525" b="9525"/>
            <wp:docPr id="100010" name="图片 100010"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说明: 学科网(www.zxxk.com)--教育资源门户，提供试卷、教案、课件、论文、素材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 xml:space="preserve">，则更换的定值电阻的阻值不能大于 </w:t>
      </w:r>
      <w:r>
        <w:rPr>
          <w:rFonts w:ascii="宋体" w:eastAsia="宋体" w:hAnsi="宋体" w:cs="宋体"/>
          <w:noProof/>
          <w:color w:val="FF0000"/>
          <w:position w:val="-22"/>
          <w:szCs w:val="21"/>
        </w:rPr>
        <w:drawing>
          <wp:inline distT="0" distB="0" distL="0" distR="0">
            <wp:extent cx="123825" cy="333375"/>
            <wp:effectExtent l="0" t="0" r="9525" b="9525"/>
            <wp:docPr id="100007" name="图片 100007"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说明: 学科网(www.zxxk.com)--教育资源门户，提供试卷、教案、课件、论文、素材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×50Ω＝25Ω。</w:t>
      </w:r>
    </w:p>
    <w:p w:rsidR="00642330" w:rsidRDefault="00642330" w:rsidP="00642330">
      <w:pPr>
        <w:spacing w:line="360" w:lineRule="auto"/>
        <w:ind w:firstLineChars="200" w:firstLine="420"/>
        <w:rPr>
          <w:rFonts w:ascii="宋体" w:eastAsia="宋体" w:hAnsi="宋体" w:cs="宋体" w:hint="eastAsia"/>
          <w:b/>
          <w:bCs/>
          <w:color w:val="000000" w:themeColor="text1"/>
        </w:rPr>
      </w:pPr>
      <w:r>
        <w:rPr>
          <w:rFonts w:ascii="宋体" w:eastAsia="宋体" w:hAnsi="宋体" w:cs="宋体" w:hint="eastAsia"/>
          <w:color w:val="FF0000"/>
          <w:szCs w:val="21"/>
        </w:rPr>
        <w:t>故答案为：（1）如上所示；（2）C；（3）增大；（4）温度；0.75；（5）①0.4；5；②25。</w:t>
      </w:r>
    </w:p>
    <w:p w:rsidR="00642330" w:rsidRDefault="00642330" w:rsidP="00642330">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典例十三：（2020·无锡）</w:t>
      </w:r>
      <w:r>
        <w:rPr>
          <w:rFonts w:ascii="宋体" w:eastAsia="宋体" w:hAnsi="宋体" w:cs="宋体" w:hint="eastAsia"/>
          <w:szCs w:val="21"/>
        </w:rPr>
        <w:t>小明和小华在进行“测量定值电阻的阻值”实验，器材有：干电池两节，开关、电压表、电流表、滑动变阻器（20Ω 1.5A）、电阻箱（0～9999Ω 5A）各一个，待测电阻R</w:t>
      </w:r>
      <w:r>
        <w:rPr>
          <w:rFonts w:ascii="宋体" w:eastAsia="宋体" w:hAnsi="宋体" w:cs="宋体" w:hint="eastAsia"/>
          <w:szCs w:val="21"/>
          <w:vertAlign w:val="subscript"/>
        </w:rPr>
        <w:t>1</w:t>
      </w:r>
      <w:r>
        <w:rPr>
          <w:rFonts w:ascii="宋体" w:eastAsia="宋体" w:hAnsi="宋体" w:cs="宋体" w:hint="eastAsia"/>
          <w:szCs w:val="21"/>
        </w:rPr>
        <w:t>、R</w:t>
      </w:r>
      <w:r>
        <w:rPr>
          <w:rFonts w:ascii="宋体" w:eastAsia="宋体" w:hAnsi="宋体" w:cs="宋体" w:hint="eastAsia"/>
          <w:szCs w:val="21"/>
          <w:vertAlign w:val="subscript"/>
        </w:rPr>
        <w:t>2</w:t>
      </w:r>
      <w:r>
        <w:rPr>
          <w:rFonts w:ascii="宋体" w:eastAsia="宋体" w:hAnsi="宋体" w:cs="宋体" w:hint="eastAsia"/>
          <w:szCs w:val="21"/>
        </w:rPr>
        <w:t>，导线若干。</w:t>
      </w:r>
    </w:p>
    <w:p w:rsidR="00642330" w:rsidRDefault="00642330" w:rsidP="00642330">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lastRenderedPageBreak/>
        <w:drawing>
          <wp:inline distT="0" distB="0" distL="0" distR="0">
            <wp:extent cx="3800475" cy="2247900"/>
            <wp:effectExtent l="0" t="0" r="9525" b="0"/>
            <wp:docPr id="100006" name="图片 10000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800475" cy="2247900"/>
                    </a:xfrm>
                    <a:prstGeom prst="rect">
                      <a:avLst/>
                    </a:prstGeom>
                    <a:noFill/>
                    <a:ln>
                      <a:noFill/>
                    </a:ln>
                  </pic:spPr>
                </pic:pic>
              </a:graphicData>
            </a:graphic>
          </wp:inline>
        </w:drawing>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（1）连接电路前，小明发现电流表指针如图甲所示，于是他将电流表指针调至</w:t>
      </w:r>
      <w:r>
        <w:rPr>
          <w:rFonts w:ascii="宋体" w:eastAsia="宋体" w:hAnsi="宋体" w:cs="宋体" w:hint="eastAsia"/>
          <w:szCs w:val="21"/>
          <w:u w:val="single"/>
        </w:rPr>
        <w:t xml:space="preserve">　   　</w:t>
      </w:r>
      <w:r>
        <w:rPr>
          <w:rFonts w:ascii="宋体" w:eastAsia="宋体" w:hAnsi="宋体" w:cs="宋体" w:hint="eastAsia"/>
          <w:szCs w:val="21"/>
        </w:rPr>
        <w:t>。</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（2）①图乙是他们连接的测量R</w:t>
      </w:r>
      <w:r>
        <w:rPr>
          <w:rFonts w:ascii="宋体" w:eastAsia="宋体" w:hAnsi="宋体" w:cs="宋体" w:hint="eastAsia"/>
          <w:szCs w:val="21"/>
          <w:vertAlign w:val="subscript"/>
        </w:rPr>
        <w:t>1</w:t>
      </w:r>
      <w:r>
        <w:rPr>
          <w:rFonts w:ascii="宋体" w:eastAsia="宋体" w:hAnsi="宋体" w:cs="宋体" w:hint="eastAsia"/>
          <w:szCs w:val="21"/>
        </w:rPr>
        <w:t>阻值的部分电路。请用笔画线代替导线，将电路连接完整。</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②闭合开关前，应将滑动变阻器的滑片P置于最</w:t>
      </w:r>
      <w:r>
        <w:rPr>
          <w:rFonts w:ascii="宋体" w:eastAsia="宋体" w:hAnsi="宋体" w:cs="宋体" w:hint="eastAsia"/>
          <w:szCs w:val="21"/>
          <w:u w:val="single"/>
        </w:rPr>
        <w:t xml:space="preserve">　   　</w:t>
      </w:r>
      <w:r>
        <w:rPr>
          <w:rFonts w:ascii="宋体" w:eastAsia="宋体" w:hAnsi="宋体" w:cs="宋体" w:hint="eastAsia"/>
          <w:szCs w:val="21"/>
        </w:rPr>
        <w:t>（选填“左”、“右”）端。</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③在正确完成上述操作后，闭合开关移动滑片P，当电流表示数为0.2A时，电压表示数如图丙所示，则电阻两端的电压为</w:t>
      </w:r>
      <w:r>
        <w:rPr>
          <w:rFonts w:ascii="宋体" w:eastAsia="宋体" w:hAnsi="宋体" w:cs="宋体" w:hint="eastAsia"/>
          <w:szCs w:val="21"/>
          <w:u w:val="single"/>
        </w:rPr>
        <w:t xml:space="preserve">　   　</w:t>
      </w:r>
      <w:r>
        <w:rPr>
          <w:rFonts w:ascii="宋体" w:eastAsia="宋体" w:hAnsi="宋体" w:cs="宋体" w:hint="eastAsia"/>
          <w:szCs w:val="21"/>
        </w:rPr>
        <w:t>V．多次实验所测量的结果如表所示，则R</w:t>
      </w:r>
      <w:r>
        <w:rPr>
          <w:rFonts w:ascii="宋体" w:eastAsia="宋体" w:hAnsi="宋体" w:cs="宋体" w:hint="eastAsia"/>
          <w:szCs w:val="21"/>
          <w:vertAlign w:val="subscript"/>
        </w:rPr>
        <w:t>1</w:t>
      </w:r>
      <w:r>
        <w:rPr>
          <w:rFonts w:ascii="宋体" w:eastAsia="宋体" w:hAnsi="宋体" w:cs="宋体" w:hint="eastAsia"/>
          <w:szCs w:val="21"/>
        </w:rPr>
        <w:t>的阻值为</w:t>
      </w:r>
      <w:r>
        <w:rPr>
          <w:rFonts w:ascii="宋体" w:eastAsia="宋体" w:hAnsi="宋体" w:cs="宋体" w:hint="eastAsia"/>
          <w:szCs w:val="21"/>
          <w:u w:val="single"/>
        </w:rPr>
        <w:t xml:space="preserve">　   　</w:t>
      </w:r>
      <w:r>
        <w:rPr>
          <w:rFonts w:ascii="宋体" w:eastAsia="宋体" w:hAnsi="宋体" w:cs="宋体" w:hint="eastAsia"/>
          <w:szCs w:val="21"/>
        </w:rPr>
        <w:t xml:space="preserve">Ω。 </w:t>
      </w:r>
    </w:p>
    <w:tbl>
      <w:tblPr>
        <w:tblW w:w="8520" w:type="dxa"/>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2130"/>
        <w:gridCol w:w="2130"/>
        <w:gridCol w:w="2130"/>
        <w:gridCol w:w="2130"/>
      </w:tblGrid>
      <w:tr w:rsidR="00642330" w:rsidTr="00642330">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实验序号</w:t>
            </w: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电压表示数U/V</w:t>
            </w: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电流表示数I/A</w:t>
            </w: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电阻R</w:t>
            </w:r>
            <w:r>
              <w:rPr>
                <w:rFonts w:ascii="宋体" w:eastAsia="宋体" w:hAnsi="宋体" w:cs="宋体" w:hint="eastAsia"/>
                <w:szCs w:val="21"/>
                <w:vertAlign w:val="subscript"/>
                <w:lang w:eastAsia="en-US"/>
              </w:rPr>
              <w:t>1</w:t>
            </w:r>
            <w:r>
              <w:rPr>
                <w:rFonts w:ascii="宋体" w:eastAsia="宋体" w:hAnsi="宋体" w:cs="宋体" w:hint="eastAsia"/>
                <w:szCs w:val="21"/>
                <w:lang w:eastAsia="en-US"/>
              </w:rPr>
              <w:t>/Ω</w:t>
            </w:r>
          </w:p>
        </w:tc>
      </w:tr>
      <w:tr w:rsidR="00642330" w:rsidTr="00642330">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①</w:t>
            </w:r>
          </w:p>
        </w:tc>
        <w:tc>
          <w:tcPr>
            <w:tcW w:w="2130" w:type="dxa"/>
            <w:tcBorders>
              <w:top w:val="single" w:sz="2" w:space="0" w:color="000000"/>
              <w:left w:val="single" w:sz="2" w:space="0" w:color="000000"/>
              <w:bottom w:val="single" w:sz="2" w:space="0" w:color="000000"/>
              <w:right w:val="single" w:sz="2" w:space="0" w:color="000000"/>
            </w:tcBorders>
          </w:tcPr>
          <w:p w:rsidR="00642330" w:rsidRDefault="00642330">
            <w:pPr>
              <w:spacing w:line="360" w:lineRule="auto"/>
              <w:ind w:firstLineChars="200" w:firstLine="420"/>
              <w:jc w:val="center"/>
              <w:rPr>
                <w:rFonts w:ascii="宋体" w:eastAsia="宋体" w:hAnsi="宋体" w:cs="宋体"/>
                <w:szCs w:val="21"/>
                <w:lang w:eastAsia="en-US"/>
              </w:rPr>
            </w:pP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0.2</w:t>
            </w:r>
          </w:p>
        </w:tc>
        <w:tc>
          <w:tcPr>
            <w:tcW w:w="2130" w:type="dxa"/>
            <w:vMerge w:val="restart"/>
            <w:tcBorders>
              <w:top w:val="single" w:sz="2" w:space="0" w:color="000000"/>
              <w:left w:val="single" w:sz="2" w:space="0" w:color="000000"/>
              <w:bottom w:val="single" w:sz="2" w:space="0" w:color="000000"/>
              <w:right w:val="single" w:sz="2" w:space="0" w:color="000000"/>
            </w:tcBorders>
          </w:tcPr>
          <w:p w:rsidR="00642330" w:rsidRDefault="00642330">
            <w:pPr>
              <w:spacing w:line="360" w:lineRule="auto"/>
              <w:ind w:firstLineChars="200" w:firstLine="420"/>
              <w:jc w:val="center"/>
              <w:rPr>
                <w:rFonts w:ascii="宋体" w:eastAsia="宋体" w:hAnsi="宋体" w:cs="宋体"/>
                <w:szCs w:val="21"/>
                <w:lang w:eastAsia="en-US"/>
              </w:rPr>
            </w:pPr>
          </w:p>
        </w:tc>
      </w:tr>
      <w:tr w:rsidR="00642330" w:rsidTr="00642330">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②</w:t>
            </w: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0.6</w:t>
            </w: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0.3</w:t>
            </w:r>
          </w:p>
        </w:tc>
        <w:tc>
          <w:tcPr>
            <w:tcW w:w="2130" w:type="dxa"/>
            <w:vMerge/>
            <w:tcBorders>
              <w:top w:val="single" w:sz="2" w:space="0" w:color="000000"/>
              <w:left w:val="single" w:sz="2" w:space="0" w:color="000000"/>
              <w:bottom w:val="single" w:sz="2" w:space="0" w:color="000000"/>
              <w:right w:val="single" w:sz="2" w:space="0" w:color="000000"/>
            </w:tcBorders>
            <w:vAlign w:val="center"/>
            <w:hideMark/>
          </w:tcPr>
          <w:p w:rsidR="00642330" w:rsidRDefault="00642330">
            <w:pPr>
              <w:widowControl/>
              <w:spacing w:after="0" w:line="240" w:lineRule="auto"/>
              <w:jc w:val="left"/>
              <w:rPr>
                <w:rFonts w:ascii="宋体" w:eastAsia="宋体" w:hAnsi="宋体" w:cs="宋体"/>
                <w:szCs w:val="21"/>
                <w:lang w:eastAsia="en-US"/>
              </w:rPr>
            </w:pPr>
          </w:p>
        </w:tc>
      </w:tr>
      <w:tr w:rsidR="00642330" w:rsidTr="00642330">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③</w:t>
            </w: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0.88</w:t>
            </w:r>
          </w:p>
        </w:tc>
        <w:tc>
          <w:tcPr>
            <w:tcW w:w="2130" w:type="dxa"/>
            <w:tcBorders>
              <w:top w:val="single" w:sz="2" w:space="0" w:color="000000"/>
              <w:left w:val="single" w:sz="2" w:space="0" w:color="000000"/>
              <w:bottom w:val="single" w:sz="2" w:space="0" w:color="000000"/>
              <w:right w:val="single" w:sz="2" w:space="0" w:color="000000"/>
            </w:tcBorders>
            <w:hideMark/>
          </w:tcPr>
          <w:p w:rsidR="00642330" w:rsidRDefault="00642330">
            <w:pPr>
              <w:spacing w:line="360" w:lineRule="auto"/>
              <w:ind w:firstLineChars="200" w:firstLine="420"/>
              <w:jc w:val="center"/>
              <w:rPr>
                <w:rFonts w:ascii="宋体" w:eastAsia="宋体" w:hAnsi="宋体" w:cs="宋体"/>
                <w:szCs w:val="21"/>
                <w:lang w:eastAsia="en-US"/>
              </w:rPr>
            </w:pPr>
            <w:r>
              <w:rPr>
                <w:rFonts w:ascii="宋体" w:eastAsia="宋体" w:hAnsi="宋体" w:cs="宋体" w:hint="eastAsia"/>
                <w:szCs w:val="21"/>
                <w:lang w:eastAsia="en-US"/>
              </w:rPr>
              <w:t>0.4</w:t>
            </w:r>
          </w:p>
        </w:tc>
        <w:tc>
          <w:tcPr>
            <w:tcW w:w="2130" w:type="dxa"/>
            <w:vMerge/>
            <w:tcBorders>
              <w:top w:val="single" w:sz="2" w:space="0" w:color="000000"/>
              <w:left w:val="single" w:sz="2" w:space="0" w:color="000000"/>
              <w:bottom w:val="single" w:sz="2" w:space="0" w:color="000000"/>
              <w:right w:val="single" w:sz="2" w:space="0" w:color="000000"/>
            </w:tcBorders>
            <w:vAlign w:val="center"/>
            <w:hideMark/>
          </w:tcPr>
          <w:p w:rsidR="00642330" w:rsidRDefault="00642330">
            <w:pPr>
              <w:widowControl/>
              <w:spacing w:after="0" w:line="240" w:lineRule="auto"/>
              <w:jc w:val="left"/>
              <w:rPr>
                <w:rFonts w:ascii="宋体" w:eastAsia="宋体" w:hAnsi="宋体" w:cs="宋体"/>
                <w:szCs w:val="21"/>
                <w:lang w:eastAsia="en-US"/>
              </w:rPr>
            </w:pPr>
          </w:p>
        </w:tc>
      </w:tr>
    </w:tbl>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④测量R</w:t>
      </w:r>
      <w:r>
        <w:rPr>
          <w:rFonts w:ascii="宋体" w:eastAsia="宋体" w:hAnsi="宋体" w:cs="宋体" w:hint="eastAsia"/>
          <w:szCs w:val="21"/>
          <w:vertAlign w:val="subscript"/>
        </w:rPr>
        <w:t>1</w:t>
      </w:r>
      <w:r>
        <w:rPr>
          <w:rFonts w:ascii="宋体" w:eastAsia="宋体" w:hAnsi="宋体" w:cs="宋体" w:hint="eastAsia"/>
          <w:szCs w:val="21"/>
        </w:rPr>
        <w:t>阻值的过程中，老师提醒他们要尽量缩短通电时间，并用较小的电流来测量，这样做的理由是：</w:t>
      </w:r>
      <w:r>
        <w:rPr>
          <w:rFonts w:ascii="宋体" w:eastAsia="宋体" w:hAnsi="宋体" w:cs="宋体" w:hint="eastAsia"/>
          <w:szCs w:val="21"/>
          <w:u w:val="single"/>
        </w:rPr>
        <w:t xml:space="preserve">　   　</w:t>
      </w:r>
      <w:r>
        <w:rPr>
          <w:rFonts w:ascii="宋体" w:eastAsia="宋体" w:hAnsi="宋体" w:cs="宋体" w:hint="eastAsia"/>
          <w:szCs w:val="21"/>
        </w:rPr>
        <w:t>。</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（3）为测量电阻R</w:t>
      </w:r>
      <w:r>
        <w:rPr>
          <w:rFonts w:ascii="宋体" w:eastAsia="宋体" w:hAnsi="宋体" w:cs="宋体" w:hint="eastAsia"/>
          <w:szCs w:val="21"/>
          <w:vertAlign w:val="subscript"/>
        </w:rPr>
        <w:t>2</w:t>
      </w:r>
      <w:r>
        <w:rPr>
          <w:rFonts w:ascii="宋体" w:eastAsia="宋体" w:hAnsi="宋体" w:cs="宋体" w:hint="eastAsia"/>
          <w:szCs w:val="21"/>
        </w:rPr>
        <w:t>的阻值，他们在已连接好的图乙的电路中，用R</w:t>
      </w:r>
      <w:r>
        <w:rPr>
          <w:rFonts w:ascii="宋体" w:eastAsia="宋体" w:hAnsi="宋体" w:cs="宋体" w:hint="eastAsia"/>
          <w:szCs w:val="21"/>
          <w:vertAlign w:val="subscript"/>
        </w:rPr>
        <w:t>2</w:t>
      </w:r>
      <w:r>
        <w:rPr>
          <w:rFonts w:ascii="宋体" w:eastAsia="宋体" w:hAnsi="宋体" w:cs="宋体" w:hint="eastAsia"/>
          <w:szCs w:val="21"/>
        </w:rPr>
        <w:t>替换R</w:t>
      </w:r>
      <w:r>
        <w:rPr>
          <w:rFonts w:ascii="宋体" w:eastAsia="宋体" w:hAnsi="宋体" w:cs="宋体" w:hint="eastAsia"/>
          <w:szCs w:val="21"/>
          <w:vertAlign w:val="subscript"/>
        </w:rPr>
        <w:t>1</w:t>
      </w:r>
      <w:r>
        <w:rPr>
          <w:rFonts w:ascii="宋体" w:eastAsia="宋体" w:hAnsi="宋体" w:cs="宋体" w:hint="eastAsia"/>
          <w:szCs w:val="21"/>
        </w:rPr>
        <w:t>接入电路。测量过程中，发现电流表示数始终小于分度值。于是，他们按照如图丁所示的电路图，重新连接了电路，闭合开关后，改变电阻箱接入的阻值进行多次测量。记录下电阻箱的阻值R</w:t>
      </w:r>
      <w:r>
        <w:rPr>
          <w:rFonts w:ascii="宋体" w:eastAsia="宋体" w:hAnsi="宋体" w:cs="宋体" w:hint="eastAsia"/>
          <w:szCs w:val="21"/>
        </w:rPr>
        <w:lastRenderedPageBreak/>
        <w:t>及对应的电压表示数U，并根据记录的数据绘制出</w:t>
      </w:r>
      <w:r>
        <w:rPr>
          <w:rFonts w:ascii="宋体" w:eastAsia="宋体" w:hAnsi="宋体" w:cs="宋体"/>
          <w:noProof/>
          <w:position w:val="-22"/>
          <w:szCs w:val="21"/>
        </w:rPr>
        <w:drawing>
          <wp:inline distT="0" distB="0" distL="0" distR="0">
            <wp:extent cx="123825" cy="333375"/>
            <wp:effectExtent l="0" t="0" r="9525" b="9525"/>
            <wp:docPr id="100005" name="图片 10000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szCs w:val="21"/>
        </w:rPr>
        <w:t>﹣</w:t>
      </w:r>
      <w:r>
        <w:rPr>
          <w:rFonts w:ascii="宋体" w:eastAsia="宋体" w:hAnsi="宋体" w:cs="宋体"/>
          <w:noProof/>
          <w:position w:val="-22"/>
          <w:szCs w:val="21"/>
        </w:rPr>
        <w:drawing>
          <wp:inline distT="0" distB="0" distL="0" distR="0">
            <wp:extent cx="123825" cy="333375"/>
            <wp:effectExtent l="0" t="0" r="9525" b="9525"/>
            <wp:docPr id="100004" name="图片 10000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szCs w:val="21"/>
        </w:rPr>
        <w:t>图象，如图戊所示，则所测电阻R</w:t>
      </w:r>
      <w:r>
        <w:rPr>
          <w:rFonts w:ascii="宋体" w:eastAsia="宋体" w:hAnsi="宋体" w:cs="宋体" w:hint="eastAsia"/>
          <w:szCs w:val="21"/>
          <w:vertAlign w:val="subscript"/>
        </w:rPr>
        <w:t>2</w:t>
      </w:r>
      <w:r>
        <w:rPr>
          <w:rFonts w:ascii="宋体" w:eastAsia="宋体" w:hAnsi="宋体" w:cs="宋体" w:hint="eastAsia"/>
          <w:szCs w:val="21"/>
        </w:rPr>
        <w:t>的阻值为</w:t>
      </w:r>
      <w:r>
        <w:rPr>
          <w:rFonts w:ascii="宋体" w:eastAsia="宋体" w:hAnsi="宋体" w:cs="宋体" w:hint="eastAsia"/>
          <w:szCs w:val="21"/>
          <w:u w:val="single"/>
        </w:rPr>
        <w:t xml:space="preserve">　   　</w:t>
      </w:r>
      <w:r>
        <w:rPr>
          <w:rFonts w:ascii="宋体" w:eastAsia="宋体" w:hAnsi="宋体" w:cs="宋体" w:hint="eastAsia"/>
          <w:szCs w:val="21"/>
        </w:rPr>
        <w:t>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【答案】（1）零刻度线处；（2）①如上所示；②右；③0.4；2.1；④电阻随温度的升高而变大，根据Q＝I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Rt，在电阻一定时，电流越小，通过时间越小，电流产生的热量越小，对电阻的阻值影响较小；（3）176。</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【解析】（1）连接电路前，小明发现电流表指针如图甲所示，于是他将电流表指针调至零刻度线处；</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（2）①电源电压为3V，电压表选用小量程与灯并联，如下所示：</w:t>
      </w:r>
    </w:p>
    <w:p w:rsidR="00642330" w:rsidRDefault="00642330" w:rsidP="00642330">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857375" cy="1133475"/>
            <wp:effectExtent l="0" t="0" r="9525" b="9525"/>
            <wp:docPr id="100003" name="图片 10000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57375" cy="1133475"/>
                    </a:xfrm>
                    <a:prstGeom prst="rect">
                      <a:avLst/>
                    </a:prstGeom>
                    <a:noFill/>
                    <a:ln>
                      <a:noFill/>
                    </a:ln>
                  </pic:spPr>
                </pic:pic>
              </a:graphicData>
            </a:graphic>
          </wp:inline>
        </w:drawing>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②闭合开关前，应将滑动变阻器的滑片P置于阻值最大处，即最右端；</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③在正确完成上述操作后，闭合开关移动滑片P，当电流表示数为0.2A时，电压表示数如图丙所示，电压表选用小量程，分度值为0.1V，则电阻两端的电压为0.4V，</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由欧姆定律得，R</w:t>
      </w:r>
      <w:r>
        <w:rPr>
          <w:rFonts w:ascii="宋体" w:eastAsia="宋体" w:hAnsi="宋体" w:cs="宋体" w:hint="eastAsia"/>
          <w:color w:val="FF0000"/>
          <w:szCs w:val="21"/>
          <w:vertAlign w:val="subscript"/>
        </w:rPr>
        <w:t>11</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209550" cy="438150"/>
            <wp:effectExtent l="0" t="0" r="0" b="0"/>
            <wp:docPr id="100002" name="图片 10000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2425" cy="333375"/>
            <wp:effectExtent l="0" t="0" r="9525" b="9525"/>
            <wp:docPr id="100001" name="图片 10000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＝2.0Ω；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同理，第2、3次测量的电阻分别为：2.0Ω和2.2Ω，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为减小误差，取平均值作为测量结果：</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1343025" cy="333375"/>
            <wp:effectExtent l="0" t="0" r="9525" b="9525"/>
            <wp:docPr id="100000" name="图片 10000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343025" cy="333375"/>
                    </a:xfrm>
                    <a:prstGeom prst="rect">
                      <a:avLst/>
                    </a:prstGeom>
                    <a:noFill/>
                    <a:ln>
                      <a:noFill/>
                    </a:ln>
                  </pic:spPr>
                </pic:pic>
              </a:graphicData>
            </a:graphic>
          </wp:inline>
        </w:drawing>
      </w:r>
      <w:r>
        <w:rPr>
          <w:rFonts w:ascii="宋体" w:eastAsia="宋体" w:hAnsi="宋体" w:cs="宋体" w:hint="eastAsia"/>
          <w:color w:val="FF0000"/>
          <w:szCs w:val="21"/>
        </w:rPr>
        <w:t>≈2.1Ω；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④测量R</w:t>
      </w:r>
      <w:r>
        <w:rPr>
          <w:rFonts w:ascii="宋体" w:eastAsia="宋体" w:hAnsi="宋体" w:cs="宋体" w:hint="eastAsia"/>
          <w:color w:val="FF0000"/>
          <w:szCs w:val="21"/>
          <w:vertAlign w:val="subscript"/>
        </w:rPr>
        <w:t>1</w:t>
      </w:r>
      <w:r>
        <w:rPr>
          <w:rFonts w:ascii="宋体" w:eastAsia="宋体" w:hAnsi="宋体" w:cs="宋体" w:hint="eastAsia"/>
          <w:color w:val="FF0000"/>
          <w:szCs w:val="21"/>
        </w:rPr>
        <w:t>阻值的过程中，老师提醒他们要尽量缩短通电时间，并用较小的电流来测量，这样做的理由是：根据Q＝I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Rt可知，在电阻一定时，电流越小，通过时间越短，电流产生的热量越小；</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（3）图戊中，电阻箱与R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串联，电压表表测电阻箱的电压；</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由图戊知，当</w:t>
      </w:r>
      <w:r>
        <w:rPr>
          <w:rFonts w:ascii="宋体" w:eastAsia="宋体" w:hAnsi="宋体" w:cs="宋体"/>
          <w:noProof/>
          <w:color w:val="FF0000"/>
          <w:position w:val="-22"/>
          <w:szCs w:val="21"/>
        </w:rPr>
        <w:drawing>
          <wp:inline distT="0" distB="0" distL="0" distR="0">
            <wp:extent cx="123825" cy="333375"/>
            <wp:effectExtent l="0" t="0" r="9525" b="9525"/>
            <wp:docPr id="31" name="图片 3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＝0.025Ω</w:t>
      </w:r>
      <w:r>
        <w:rPr>
          <w:rFonts w:ascii="宋体" w:eastAsia="宋体" w:hAnsi="宋体" w:cs="宋体" w:hint="eastAsia"/>
          <w:color w:val="FF0000"/>
          <w:szCs w:val="21"/>
          <w:vertAlign w:val="superscript"/>
        </w:rPr>
        <w:t>﹣1</w:t>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123825" cy="333375"/>
            <wp:effectExtent l="0" t="0" r="9525" b="9525"/>
            <wp:docPr id="30" name="图片 3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＝1.80V</w:t>
      </w:r>
      <w:r>
        <w:rPr>
          <w:rFonts w:ascii="宋体" w:eastAsia="宋体" w:hAnsi="宋体" w:cs="宋体" w:hint="eastAsia"/>
          <w:color w:val="FF0000"/>
          <w:szCs w:val="21"/>
          <w:vertAlign w:val="superscript"/>
        </w:rPr>
        <w:t>﹣1</w:t>
      </w:r>
      <w:r>
        <w:rPr>
          <w:rFonts w:ascii="宋体" w:eastAsia="宋体" w:hAnsi="宋体" w:cs="宋体" w:hint="eastAsia"/>
          <w:color w:val="FF0000"/>
          <w:szCs w:val="21"/>
        </w:rPr>
        <w:t>；</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即R＝40Ω时，U＝</w:t>
      </w:r>
      <w:r>
        <w:rPr>
          <w:rFonts w:ascii="宋体" w:eastAsia="宋体" w:hAnsi="宋体" w:cs="宋体"/>
          <w:noProof/>
          <w:color w:val="FF0000"/>
          <w:position w:val="-22"/>
          <w:szCs w:val="21"/>
        </w:rPr>
        <w:drawing>
          <wp:inline distT="0" distB="0" distL="0" distR="0">
            <wp:extent cx="123825" cy="333375"/>
            <wp:effectExtent l="0" t="0" r="9525" b="9525"/>
            <wp:docPr id="29" name="图片 2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V，由欧姆定律，电路的电流为：I＝</w:t>
      </w:r>
      <w:r>
        <w:rPr>
          <w:rFonts w:ascii="宋体" w:eastAsia="宋体" w:hAnsi="宋体" w:cs="宋体"/>
          <w:noProof/>
          <w:color w:val="FF0000"/>
          <w:position w:val="-22"/>
          <w:szCs w:val="21"/>
        </w:rPr>
        <w:drawing>
          <wp:inline distT="0" distB="0" distL="0" distR="0">
            <wp:extent cx="123825" cy="333375"/>
            <wp:effectExtent l="0" t="0" r="9525" b="9525"/>
            <wp:docPr id="28" name="图片 2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2425" cy="514350"/>
            <wp:effectExtent l="0" t="0" r="9525" b="0"/>
            <wp:docPr id="27" name="图片 2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52425" cy="5143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200025" cy="333375"/>
            <wp:effectExtent l="0" t="0" r="9525" b="9525"/>
            <wp:docPr id="26" name="图片 2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说明:  "/>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r>
        <w:rPr>
          <w:rFonts w:ascii="宋体" w:eastAsia="宋体" w:hAnsi="宋体" w:cs="宋体" w:hint="eastAsia"/>
          <w:color w:val="FF0000"/>
          <w:szCs w:val="21"/>
        </w:rPr>
        <w:t>A，</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因电源电压为3V，由串联电路电压的规律，R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的电压为：U</w:t>
      </w:r>
      <w:r>
        <w:rPr>
          <w:rFonts w:ascii="宋体" w:eastAsia="宋体" w:hAnsi="宋体" w:cs="宋体" w:hint="eastAsia"/>
          <w:color w:val="FF0000"/>
          <w:szCs w:val="21"/>
          <w:vertAlign w:val="subscript"/>
        </w:rPr>
        <w:t>2</w:t>
      </w:r>
      <w:r>
        <w:rPr>
          <w:rFonts w:ascii="宋体" w:eastAsia="宋体" w:hAnsi="宋体" w:cs="宋体" w:hint="eastAsia"/>
          <w:color w:val="FF0000"/>
          <w:szCs w:val="21"/>
        </w:rPr>
        <w:t>＝3V﹣</w:t>
      </w:r>
      <w:r>
        <w:rPr>
          <w:rFonts w:ascii="宋体" w:eastAsia="宋体" w:hAnsi="宋体" w:cs="宋体"/>
          <w:noProof/>
          <w:color w:val="FF0000"/>
          <w:position w:val="-22"/>
          <w:szCs w:val="21"/>
        </w:rPr>
        <w:drawing>
          <wp:inline distT="0" distB="0" distL="0" distR="0">
            <wp:extent cx="123825" cy="333375"/>
            <wp:effectExtent l="0" t="0" r="9525" b="9525"/>
            <wp:docPr id="25" name="图片 2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说明: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V＝</w:t>
      </w:r>
      <w:r>
        <w:rPr>
          <w:rFonts w:ascii="宋体" w:eastAsia="宋体" w:hAnsi="宋体" w:cs="宋体"/>
          <w:noProof/>
          <w:color w:val="FF0000"/>
          <w:position w:val="-22"/>
          <w:szCs w:val="21"/>
        </w:rPr>
        <w:drawing>
          <wp:inline distT="0" distB="0" distL="0" distR="0">
            <wp:extent cx="200025" cy="333375"/>
            <wp:effectExtent l="0" t="0" r="9525" b="9525"/>
            <wp:docPr id="24" name="图片 2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说明:  "/>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r>
        <w:rPr>
          <w:rFonts w:ascii="宋体" w:eastAsia="宋体" w:hAnsi="宋体" w:cs="宋体" w:hint="eastAsia"/>
          <w:color w:val="FF0000"/>
          <w:szCs w:val="21"/>
        </w:rPr>
        <w:t>V，</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由欧姆定律得，所测电阻R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的阻值：R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noProof/>
          <w:color w:val="FF0000"/>
          <w:position w:val="-23"/>
          <w:szCs w:val="21"/>
        </w:rPr>
        <w:drawing>
          <wp:inline distT="0" distB="0" distL="0" distR="0">
            <wp:extent cx="209550" cy="390525"/>
            <wp:effectExtent l="0" t="0" r="0" b="9525"/>
            <wp:docPr id="23" name="图片 2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46"/>
          <w:szCs w:val="21"/>
        </w:rPr>
        <w:drawing>
          <wp:inline distT="0" distB="0" distL="0" distR="0">
            <wp:extent cx="323850" cy="695325"/>
            <wp:effectExtent l="0" t="0" r="0" b="9525"/>
            <wp:docPr id="22" name="图片 2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说明:  "/>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23850" cy="695325"/>
                    </a:xfrm>
                    <a:prstGeom prst="rect">
                      <a:avLst/>
                    </a:prstGeom>
                    <a:noFill/>
                    <a:ln>
                      <a:noFill/>
                    </a:ln>
                  </pic:spPr>
                </pic:pic>
              </a:graphicData>
            </a:graphic>
          </wp:inline>
        </w:drawing>
      </w:r>
      <w:r>
        <w:rPr>
          <w:rFonts w:ascii="宋体" w:eastAsia="宋体" w:hAnsi="宋体" w:cs="宋体" w:hint="eastAsia"/>
          <w:color w:val="FF0000"/>
          <w:szCs w:val="21"/>
        </w:rPr>
        <w:t>＝176Ω。</w:t>
      </w:r>
    </w:p>
    <w:p w:rsidR="00642330" w:rsidRDefault="00642330" w:rsidP="00642330">
      <w:pPr>
        <w:spacing w:line="360" w:lineRule="auto"/>
        <w:ind w:firstLineChars="200" w:firstLine="420"/>
        <w:rPr>
          <w:rFonts w:ascii="宋体" w:eastAsia="宋体" w:hAnsi="宋体" w:cs="宋体" w:hint="eastAsia"/>
          <w:b/>
          <w:bCs/>
          <w:color w:val="000000" w:themeColor="text1"/>
        </w:rPr>
      </w:pPr>
      <w:r>
        <w:rPr>
          <w:rFonts w:ascii="宋体" w:eastAsia="宋体" w:hAnsi="宋体" w:cs="宋体" w:hint="eastAsia"/>
          <w:color w:val="FF0000"/>
          <w:szCs w:val="21"/>
        </w:rPr>
        <w:t>故答案为：（1）零刻度线处；（2）①如上所示；②右；③0.4；2.1；④电阻随温度的升高而变大，根据Q＝I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Rt，在电阻一定时，电流越小，通过时间越小，电流产生的热量越小，对电阻的阻值影响较小；（3）176。</w:t>
      </w:r>
    </w:p>
    <w:p w:rsidR="00642330" w:rsidRDefault="00642330" w:rsidP="00642330">
      <w:pPr>
        <w:spacing w:line="360" w:lineRule="auto"/>
        <w:ind w:firstLineChars="200" w:firstLine="422"/>
        <w:rPr>
          <w:rFonts w:ascii="宋体" w:eastAsia="宋体" w:hAnsi="宋体" w:cs="宋体" w:hint="eastAsia"/>
          <w:b/>
          <w:bCs/>
        </w:rPr>
      </w:pPr>
      <w:r>
        <w:rPr>
          <w:rFonts w:ascii="宋体" w:eastAsia="宋体" w:hAnsi="宋体" w:cs="宋体" w:hint="eastAsia"/>
          <w:b/>
          <w:bCs/>
        </w:rPr>
        <w:t>4.动态电路分析</w:t>
      </w:r>
    </w:p>
    <w:p w:rsidR="00642330" w:rsidRDefault="00642330" w:rsidP="00642330">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典例十四：（2020·湖南常德）</w:t>
      </w:r>
      <w:r>
        <w:rPr>
          <w:rFonts w:ascii="宋体" w:eastAsia="宋体" w:hAnsi="宋体" w:cs="宋体" w:hint="eastAsia"/>
          <w:szCs w:val="21"/>
        </w:rPr>
        <w:t>如图在探究“电流与电阻关系”时，电源电压恒为3V，实验准备了阻值分别为5Ω、10Ω、20Ω的电阻，当将10Ω的电阻接入</w:t>
      </w:r>
      <w:r>
        <w:rPr>
          <w:rFonts w:ascii="宋体" w:eastAsia="宋体" w:hAnsi="宋体" w:cs="宋体" w:hint="eastAsia"/>
          <w:i/>
          <w:szCs w:val="21"/>
        </w:rPr>
        <w:t>R</w:t>
      </w:r>
      <w:r>
        <w:rPr>
          <w:rFonts w:ascii="宋体" w:eastAsia="宋体" w:hAnsi="宋体" w:cs="宋体" w:hint="eastAsia"/>
          <w:szCs w:val="21"/>
        </w:rPr>
        <w:t>所在位置时，调节滑动变阻器，使电压表的示数为2V，再分别用5Ω、20Ω的电阻替换10Ω的电阻进行实验，下列说法正确的是（　　）。</w:t>
      </w:r>
    </w:p>
    <w:p w:rsidR="00642330" w:rsidRDefault="00642330" w:rsidP="00642330">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1047750" cy="962025"/>
            <wp:effectExtent l="0" t="0" r="0" b="9525"/>
            <wp:docPr id="21" name="图片 2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说明: 学科网(www.zxxk.com)--教育资源门户，提供试卷、教案、课件、论文、素材以及各类教学资源下载，还有大量而丰富的教学相关资讯！"/>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47750" cy="96202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用5Ω电阻替换，滑片P应向右端移动，电流表示数变大；</w:t>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B. 用5Ω电阻替换，滑片P应向左端移动，电流表示数变小；</w:t>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C. 用20Ω电阻替换，滑片P应向左端移动，电流表示数变大；</w:t>
      </w:r>
    </w:p>
    <w:p w:rsidR="00642330" w:rsidRDefault="00642330" w:rsidP="00642330">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D. 用20Ω电阻替换，滑片P应向右端移动，电流表示数变小</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【答案】D。</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解析】题目要探究的是：电流与电阻的关系，接入10Ω的电阻时，电压表的示数为2V，此时变阻器两端的电压为1V，即定值电阻与变阻器的电压之比为2:1，用5Ω或20Ω的电阻替换10Ω的电阻时，电压表的示数应保持不变，即定值电阻与变阻器的电压之比保持为2:1，若用5Ω的电阻替换，据串联电路的分压特点，则变阻器接入电路的阻值应变小，那么滑片P应向左移动，此时电路中的电流变大；若用20Ω的电阻替换，则变阻器接入电路的电阻应变大，那么滑片P应向右移动，此时电路中的电流变小，故ABC错误，D正确。</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故选D。</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szCs w:val="21"/>
        </w:rPr>
        <w:t>典例十五：</w:t>
      </w:r>
      <w:r>
        <w:rPr>
          <w:rFonts w:ascii="宋体" w:eastAsia="宋体" w:hAnsi="宋体" w:cs="宋体" w:hint="eastAsia"/>
          <w:b/>
          <w:bCs/>
          <w:color w:val="000000"/>
          <w:szCs w:val="21"/>
        </w:rPr>
        <w:t>（2020·四川南充）</w:t>
      </w:r>
      <w:r>
        <w:rPr>
          <w:rFonts w:ascii="宋体" w:eastAsia="宋体" w:hAnsi="宋体" w:cs="宋体" w:hint="eastAsia"/>
          <w:color w:val="000000"/>
          <w:szCs w:val="21"/>
        </w:rPr>
        <w:t>如图甲所示滑动变阻器的滑片从</w:t>
      </w:r>
      <w:r>
        <w:rPr>
          <w:rFonts w:ascii="宋体" w:eastAsia="宋体" w:hAnsi="宋体" w:cs="宋体" w:hint="eastAsia"/>
          <w:i/>
          <w:color w:val="000000"/>
          <w:szCs w:val="21"/>
        </w:rPr>
        <w:t>a</w:t>
      </w:r>
      <w:r>
        <w:rPr>
          <w:rFonts w:ascii="宋体" w:eastAsia="宋体" w:hAnsi="宋体" w:cs="宋体" w:hint="eastAsia"/>
          <w:color w:val="000000"/>
          <w:szCs w:val="21"/>
        </w:rPr>
        <w:t>端滑到</w:t>
      </w:r>
      <w:r>
        <w:rPr>
          <w:rFonts w:ascii="宋体" w:eastAsia="宋体" w:hAnsi="宋体" w:cs="宋体" w:hint="eastAsia"/>
          <w:i/>
          <w:color w:val="000000"/>
          <w:szCs w:val="21"/>
        </w:rPr>
        <w:t>b</w:t>
      </w:r>
      <w:r>
        <w:rPr>
          <w:rFonts w:ascii="宋体" w:eastAsia="宋体" w:hAnsi="宋体" w:cs="宋体" w:hint="eastAsia"/>
          <w:color w:val="000000"/>
          <w:szCs w:val="21"/>
        </w:rPr>
        <w:t>端的过程中，电流表和电压表示数变化的规律如图乙所示。则以下说法正确的是（　　）。</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981200" cy="885825"/>
            <wp:effectExtent l="0" t="0" r="0" b="9525"/>
            <wp:docPr id="20" name="图片 2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说明: 学科网(www.zxxk.com)--教育资源门户，提供试卷、教案、课件、论文、素材以及各类教学资源下载，还有大量而丰富的教学相关资讯！"/>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81200" cy="88582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 xml:space="preserve">A.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0</w:t>
      </w:r>
      <w:r>
        <w:rPr>
          <w:rFonts w:ascii="宋体" w:eastAsia="宋体" w:hAnsi="宋体" w:cs="宋体" w:hint="eastAsia"/>
          <w:color w:val="000000"/>
          <w:szCs w:val="21"/>
        </w:rPr>
        <w:t>的阻值为10Ω；</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 滑动变阻器的最大阻值为60Ω；</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 电源电压为8V；</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D. 滑片在滑动的过程中，滑动变阻器的最大功率为0.9W</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【答案】AD。</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【解析】ABC．当滑片P在</w:t>
      </w:r>
      <w:r>
        <w:rPr>
          <w:rFonts w:ascii="宋体" w:eastAsia="宋体" w:hAnsi="宋体" w:cs="宋体" w:hint="eastAsia"/>
          <w:i/>
          <w:color w:val="FF0000"/>
          <w:szCs w:val="21"/>
        </w:rPr>
        <w:t>a</w:t>
      </w:r>
      <w:r>
        <w:rPr>
          <w:rFonts w:ascii="宋体" w:eastAsia="宋体" w:hAnsi="宋体" w:cs="宋体" w:hint="eastAsia"/>
          <w:color w:val="FF0000"/>
          <w:szCs w:val="21"/>
        </w:rPr>
        <w:t>端时，电路为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的简单电路，电路中的电流最大，由图乙可知，电路中的最大电流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大</w:t>
      </w:r>
      <w:r>
        <w:rPr>
          <w:rFonts w:ascii="宋体" w:eastAsia="宋体" w:hAnsi="宋体" w:cs="宋体" w:hint="eastAsia"/>
          <w:color w:val="FF0000"/>
          <w:szCs w:val="21"/>
        </w:rPr>
        <w:t>=0.6A，则电源的电压：</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大</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=0.6A×</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①</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当滑片位于</w:t>
      </w:r>
      <w:r>
        <w:rPr>
          <w:rFonts w:ascii="宋体" w:eastAsia="宋体" w:hAnsi="宋体" w:cs="宋体" w:hint="eastAsia"/>
          <w:i/>
          <w:color w:val="FF0000"/>
          <w:szCs w:val="21"/>
        </w:rPr>
        <w:t>b</w:t>
      </w:r>
      <w:r>
        <w:rPr>
          <w:rFonts w:ascii="宋体" w:eastAsia="宋体" w:hAnsi="宋体" w:cs="宋体" w:hint="eastAsia"/>
          <w:color w:val="FF0000"/>
          <w:szCs w:val="21"/>
        </w:rPr>
        <w:t>端时，</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rPr>
        <w:t>串联，电流表测电路中的电流，电压表测</w:t>
      </w:r>
      <w:r>
        <w:rPr>
          <w:rFonts w:ascii="宋体" w:eastAsia="宋体" w:hAnsi="宋体" w:cs="宋体" w:hint="eastAsia"/>
          <w:i/>
          <w:color w:val="FF0000"/>
          <w:szCs w:val="21"/>
        </w:rPr>
        <w:t>R</w:t>
      </w:r>
      <w:r>
        <w:rPr>
          <w:rFonts w:ascii="宋体" w:eastAsia="宋体" w:hAnsi="宋体" w:cs="宋体" w:hint="eastAsia"/>
          <w:color w:val="FF0000"/>
          <w:szCs w:val="21"/>
        </w:rPr>
        <w:t>两端的电压，此时电路中的电流最小，由图乙可知，电路中的电流：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小</w:t>
      </w:r>
      <w:r>
        <w:rPr>
          <w:rFonts w:ascii="宋体" w:eastAsia="宋体" w:hAnsi="宋体" w:cs="宋体" w:hint="eastAsia"/>
          <w:color w:val="FF0000"/>
          <w:szCs w:val="21"/>
        </w:rPr>
        <w:t>=0.1A，</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R</w:t>
      </w:r>
      <w:r>
        <w:rPr>
          <w:rFonts w:ascii="宋体" w:eastAsia="宋体" w:hAnsi="宋体" w:cs="宋体" w:hint="eastAsia"/>
          <w:color w:val="FF0000"/>
          <w:szCs w:val="21"/>
        </w:rPr>
        <w:t>=5V</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滑动变阻器的最大阻值：</w:t>
      </w:r>
      <w:r>
        <w:rPr>
          <w:rFonts w:ascii="宋体" w:eastAsia="宋体" w:hAnsi="宋体" w:cs="宋体" w:hint="eastAsia"/>
          <w:color w:val="FF0000"/>
          <w:szCs w:val="21"/>
        </w:rPr>
        <w:object w:dxaOrig="1515" w:dyaOrig="690">
          <v:shape id="_x0000_i1076" type="#_x0000_t75" alt="学科网(www.zxxk.com)--教育资源门户，提供试卷、教案、课件、论文、素材以及各类教学资源下载，还有大量而丰富的教学相关资讯！" style="width:75.75pt;height:34.5pt" o:ole="">
            <v:imagedata r:id="rId157" o:title="eqId54d4317f2cd54b2b963b1741539e4757"/>
          </v:shape>
          <o:OLEObject Type="Embed" ProgID="Equation.DSMT4" ShapeID="_x0000_i1076" DrawAspect="Content" ObjectID="_1673974249" r:id="rId158"/>
        </w:object>
      </w:r>
      <w:r>
        <w:rPr>
          <w:rFonts w:ascii="宋体" w:eastAsia="宋体" w:hAnsi="宋体" w:cs="宋体" w:hint="eastAsia"/>
          <w:color w:val="FF0000"/>
          <w:szCs w:val="21"/>
        </w:rPr>
        <w:t>=50Ω</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因串联电路中总电阻等于各分电阻之和，所以，电源的电压</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lastRenderedPageBreak/>
        <w:t>U</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小</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rPr>
        <w:t>)=0.1A×(</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+50Ω)②</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由①②得到：0.6A×</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=0.1A×(</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+50Ω)，</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=10Ω</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电源电压：</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大</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=0.6A×10Ω=6V</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D．滑动变阻器的功率：</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color w:val="FF0000"/>
          <w:szCs w:val="21"/>
        </w:rPr>
        <w:object w:dxaOrig="4110" w:dyaOrig="975">
          <v:shape id="_x0000_i1077" type="#_x0000_t75" alt="学科网(www.zxxk.com)--教育资源门户，提供试卷、教案、课件、论文、素材以及各类教学资源下载，还有大量而丰富的教学相关资讯！" style="width:205.5pt;height:48.75pt" o:ole="">
            <v:imagedata r:id="rId159" o:title="eqIddcc6a3c1d8a943fcac12bade0c727043"/>
          </v:shape>
          <o:OLEObject Type="Embed" ProgID="Equation.DSMT4" ShapeID="_x0000_i1077" DrawAspect="Content" ObjectID="_1673974250" r:id="rId160"/>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当</w:t>
      </w:r>
      <w:r>
        <w:rPr>
          <w:rFonts w:ascii="宋体" w:eastAsia="宋体" w:hAnsi="宋体" w:cs="宋体" w:hint="eastAsia"/>
          <w:i/>
          <w:color w:val="FF0000"/>
          <w:szCs w:val="21"/>
        </w:rPr>
        <w:t>R</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时，变阻器的功率最大，最大功率为：</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w:t>
      </w:r>
      <w:r>
        <w:rPr>
          <w:rFonts w:ascii="宋体" w:eastAsia="宋体" w:hAnsi="宋体" w:cs="宋体" w:hint="eastAsia"/>
          <w:color w:val="FF0000"/>
          <w:szCs w:val="21"/>
        </w:rPr>
        <w:object w:dxaOrig="1455" w:dyaOrig="720">
          <v:shape id="_x0000_i1078" type="#_x0000_t75" alt="学科网(www.zxxk.com)--教育资源门户，提供试卷、教案、课件、论文、素材以及各类教学资源下载，还有大量而丰富的教学相关资讯！" style="width:72.75pt;height:36pt" o:ole="">
            <v:imagedata r:id="rId161" o:title="eqIdf73869172f514285ac1cdd9947db6880"/>
          </v:shape>
          <o:OLEObject Type="Embed" ProgID="Equation.DSMT4" ShapeID="_x0000_i1078" DrawAspect="Content" ObjectID="_1673974251" r:id="rId162"/>
        </w:object>
      </w:r>
      <w:r>
        <w:rPr>
          <w:rFonts w:ascii="宋体" w:eastAsia="宋体" w:hAnsi="宋体" w:cs="宋体" w:hint="eastAsia"/>
          <w:color w:val="FF0000"/>
          <w:szCs w:val="21"/>
        </w:rPr>
        <w:t>=0.9W</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故D正确。故选AD。</w:t>
      </w:r>
    </w:p>
    <w:p w:rsidR="00642330" w:rsidRDefault="00642330" w:rsidP="00642330">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典例十六：（2020·四川遂宁）</w:t>
      </w:r>
      <w:r>
        <w:rPr>
          <w:rFonts w:ascii="宋体" w:eastAsia="宋体" w:hAnsi="宋体" w:cs="宋体" w:hint="eastAsia"/>
          <w:szCs w:val="21"/>
        </w:rPr>
        <w:t>如图甲是小明设计的自助探究实验电路，灯泡L在安全范围内的伏安特性曲线如图乙，电源电压恒为4.5V，滑动变阻器R的最大阻值20Ω，电流表量程0～0.6A，电压表量程0～3V．下列是小明对此电路通过计算分析作出的几个判断，其中正确的是（　　）。</w:t>
      </w:r>
    </w:p>
    <w:p w:rsidR="00642330" w:rsidRDefault="00642330" w:rsidP="00642330">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3190875" cy="1266825"/>
            <wp:effectExtent l="0" t="0" r="9525" b="9525"/>
            <wp:docPr id="19" name="图片 1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说明:  "/>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90875" cy="1266825"/>
                    </a:xfrm>
                    <a:prstGeom prst="rect">
                      <a:avLst/>
                    </a:prstGeom>
                    <a:noFill/>
                    <a:ln>
                      <a:noFill/>
                    </a:ln>
                  </pic:spPr>
                </pic:pic>
              </a:graphicData>
            </a:graphic>
          </wp:inline>
        </w:drawing>
      </w:r>
    </w:p>
    <w:p w:rsidR="00642330" w:rsidRDefault="00642330" w:rsidP="00642330">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A．变阻器滑片右移时电流表示数变大，电压表示数变大，灯泡亮度变亮</w:t>
      </w:r>
      <w:r>
        <w:rPr>
          <w:rFonts w:ascii="宋体" w:eastAsia="宋体" w:hAnsi="宋体" w:cs="宋体" w:hint="eastAsia"/>
          <w:szCs w:val="21"/>
        </w:rPr>
        <w:tab/>
        <w:t>；</w:t>
      </w:r>
    </w:p>
    <w:p w:rsidR="00642330" w:rsidRDefault="00642330" w:rsidP="00642330">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B．交阻器滑片右移时电流表示数变小，电压表示数变小，灯泡亮度变暗</w:t>
      </w:r>
      <w:r>
        <w:rPr>
          <w:rFonts w:ascii="宋体" w:eastAsia="宋体" w:hAnsi="宋体" w:cs="宋体" w:hint="eastAsia"/>
          <w:szCs w:val="21"/>
        </w:rPr>
        <w:tab/>
        <w:t>；</w:t>
      </w:r>
    </w:p>
    <w:p w:rsidR="00642330" w:rsidRDefault="00642330" w:rsidP="00642330">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C．为保证电路各元件安全，滑动变阻器的阻值只能在5Ω～10Ω之间调节；</w:t>
      </w:r>
    </w:p>
    <w:p w:rsidR="00642330" w:rsidRDefault="00642330" w:rsidP="00642330">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D．在安全调节过程中滑动变阻器消耗的最小电功率是0.9W</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【答案】C。</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【解析】AB、变阻器与灯串联，电压表测变阻器的电压，电流表测电路的电流，变阻器滑片右移时，变阻器连入电路的电阻变小，由电阻的串联规律，电路的电阻变小，由欧姆定</w:t>
      </w:r>
      <w:r>
        <w:rPr>
          <w:rFonts w:ascii="宋体" w:eastAsia="宋体" w:hAnsi="宋体" w:cs="宋体" w:hint="eastAsia"/>
          <w:color w:val="FF0000"/>
          <w:szCs w:val="21"/>
        </w:rPr>
        <w:lastRenderedPageBreak/>
        <w:t>律，电流表示数变大；</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根据U＝IR，灯的电压变大，根据P＝UI，灯的功率变大，灯变亮；</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由串联电路电压的规律，电压表示数变小，AB错误；</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CD、R的最大阻值20Ω，电流表量程0～0.6A，根据图乙知，通过灯的最大电流为0.4A，故电路的最大电流为0.4A，此时灯的电压为2.5V，由串联电路的规律及欧姆定律，变阻器的最小电阻为：R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381000" cy="438150"/>
            <wp:effectExtent l="0" t="0" r="0" b="0"/>
            <wp:docPr id="18" name="图片 1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说明:  "/>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8100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733425" cy="333375"/>
            <wp:effectExtent l="0" t="0" r="9525" b="9525"/>
            <wp:docPr id="17" name="图片 1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说明:  "/>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733425" cy="333375"/>
                    </a:xfrm>
                    <a:prstGeom prst="rect">
                      <a:avLst/>
                    </a:prstGeom>
                    <a:noFill/>
                    <a:ln>
                      <a:noFill/>
                    </a:ln>
                  </pic:spPr>
                </pic:pic>
              </a:graphicData>
            </a:graphic>
          </wp:inline>
        </w:drawing>
      </w:r>
      <w:r>
        <w:rPr>
          <w:rFonts w:ascii="宋体" w:eastAsia="宋体" w:hAnsi="宋体" w:cs="宋体" w:hint="eastAsia"/>
          <w:color w:val="FF0000"/>
          <w:szCs w:val="21"/>
        </w:rPr>
        <w:t>＝5Ω；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电压表量程为0～3V，变阻器的最大电压为3V，由分压原理，此时变阻器连入电路的电阻最大，根据串联电路电压的规律，这时灯的电压U</w:t>
      </w:r>
      <w:r>
        <w:rPr>
          <w:rFonts w:ascii="宋体" w:eastAsia="宋体" w:hAnsi="宋体" w:cs="宋体" w:hint="eastAsia"/>
          <w:color w:val="FF0000"/>
          <w:szCs w:val="21"/>
          <w:vertAlign w:val="subscript"/>
        </w:rPr>
        <w:t>2</w:t>
      </w:r>
      <w:r>
        <w:rPr>
          <w:rFonts w:ascii="宋体" w:eastAsia="宋体" w:hAnsi="宋体" w:cs="宋体" w:hint="eastAsia"/>
          <w:color w:val="FF0000"/>
          <w:szCs w:val="21"/>
        </w:rPr>
        <w:t>＝4.5V﹣3V＝1.5V，由图知，灯的电流为0.3A，由欧姆定律，变阻器连入电路的最大电阻：R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209550" cy="438150"/>
            <wp:effectExtent l="0" t="0" r="0" b="0"/>
            <wp:docPr id="14" name="图片 1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说明:  "/>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2425" cy="333375"/>
            <wp:effectExtent l="0" t="0" r="9525" b="9525"/>
            <wp:docPr id="13" name="图片 1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说明:  "/>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＝10Ω；</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为保证电路各元件安全，滑动变阻器的阻值只能在5Ω～10Ω之间调节，C正确；</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D、电路的最大电流为0.4A，变阻器的最小电阻为5Ω，滑动变阻器消耗的功率为：</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P</w:t>
      </w:r>
      <w:r>
        <w:rPr>
          <w:rFonts w:ascii="宋体" w:eastAsia="宋体" w:hAnsi="宋体" w:cs="宋体" w:hint="eastAsia"/>
          <w:color w:val="FF0000"/>
          <w:szCs w:val="21"/>
          <w:vertAlign w:val="subscript"/>
        </w:rPr>
        <w:t>变</w:t>
      </w:r>
      <w:r>
        <w:rPr>
          <w:rFonts w:ascii="宋体" w:eastAsia="宋体" w:hAnsi="宋体" w:cs="宋体" w:hint="eastAsia"/>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＝（0.4A）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×5Ω＝0.8W，故D错误。故选：C。</w:t>
      </w:r>
    </w:p>
    <w:p w:rsidR="00642330" w:rsidRDefault="00642330" w:rsidP="00642330">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典例十七：（2020·自贡）</w:t>
      </w:r>
      <w:r>
        <w:rPr>
          <w:rFonts w:ascii="宋体" w:eastAsia="宋体" w:hAnsi="宋体" w:cs="宋体" w:hint="eastAsia"/>
          <w:szCs w:val="21"/>
        </w:rPr>
        <w:t>在图的电路中，电源电压保持不变，R为定值电阻．闭合开关S后，将滑动变阻器的滑片P从最右端移到中间某个位置，电压表和电流表的示数分别变化了△U和△I．下列分析正确的是（   ）。</w:t>
      </w:r>
    </w:p>
    <w:p w:rsidR="00642330" w:rsidRDefault="00642330" w:rsidP="00642330">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1228725" cy="685800"/>
            <wp:effectExtent l="0" t="0" r="9525" b="0"/>
            <wp:docPr id="12" name="图片 1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说明: 学科网(www.zxxk.com)--教育资源门户，提供试卷、教案、课件、论文、素材以及各类教学资源下载，还有大量而丰富的教学相关资讯！"/>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28725" cy="685800"/>
                    </a:xfrm>
                    <a:prstGeom prst="rect">
                      <a:avLst/>
                    </a:prstGeom>
                    <a:noFill/>
                    <a:ln>
                      <a:noFill/>
                    </a:ln>
                  </pic:spPr>
                </pic:pic>
              </a:graphicData>
            </a:graphic>
          </wp:inline>
        </w:drawing>
      </w:r>
    </w:p>
    <w:p w:rsidR="00642330" w:rsidRDefault="00642330" w:rsidP="00642330">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 xml:space="preserve">A. </w:t>
      </w:r>
      <w:r>
        <w:rPr>
          <w:rFonts w:ascii="宋体" w:eastAsia="宋体" w:hAnsi="宋体" w:cs="宋体" w:hint="eastAsia"/>
          <w:szCs w:val="21"/>
        </w:rPr>
        <w:object w:dxaOrig="465" w:dyaOrig="615">
          <v:shape id="_x0000_i1079" type="#_x0000_t75" alt="学科网(www.zxxk.com)--教育资源门户，提供试卷、教案、课件、论文、素材以及各类教学资源下载，还有大量而丰富的教学相关资讯！" style="width:23.25pt;height:30.75pt" o:ole="">
            <v:imagedata r:id="rId169" o:title="eqId10f6ac41492b4faf9562f0ac0a3a8e9f"/>
          </v:shape>
          <o:OLEObject Type="Embed" ProgID="Equation.DSMT4" ShapeID="_x0000_i1079" DrawAspect="Content" ObjectID="_1673974252" r:id="rId170"/>
        </w:object>
      </w:r>
      <w:r>
        <w:rPr>
          <w:rFonts w:ascii="宋体" w:eastAsia="宋体" w:hAnsi="宋体" w:cs="宋体" w:hint="eastAsia"/>
          <w:szCs w:val="21"/>
        </w:rPr>
        <w:t xml:space="preserve">变大    </w:t>
      </w:r>
      <w:r>
        <w:rPr>
          <w:rFonts w:ascii="宋体" w:eastAsia="宋体" w:hAnsi="宋体" w:cs="宋体"/>
          <w:noProof/>
          <w:szCs w:val="21"/>
        </w:rPr>
        <w:drawing>
          <wp:inline distT="0" distB="0" distL="0" distR="0">
            <wp:extent cx="28575" cy="38100"/>
            <wp:effectExtent l="0" t="0" r="9525" b="0"/>
            <wp:docPr id="11" name="图片 1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说明: 学科网(www.zxxk.com)--教育资源门户，提供试卷、教案、课件、论文、素材以及各类教学资源下载，还有大量而丰富的教学相关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575" cy="38100"/>
                    </a:xfrm>
                    <a:prstGeom prst="rect">
                      <a:avLst/>
                    </a:prstGeom>
                    <a:noFill/>
                    <a:ln>
                      <a:noFill/>
                    </a:ln>
                  </pic:spPr>
                </pic:pic>
              </a:graphicData>
            </a:graphic>
          </wp:inline>
        </w:drawing>
      </w:r>
      <w:r>
        <w:rPr>
          <w:rFonts w:ascii="宋体" w:eastAsia="宋体" w:hAnsi="宋体" w:cs="宋体" w:hint="eastAsia"/>
          <w:szCs w:val="21"/>
        </w:rPr>
        <w:tab/>
        <w:t xml:space="preserve">B. </w:t>
      </w:r>
      <w:r>
        <w:rPr>
          <w:rFonts w:ascii="宋体" w:eastAsia="宋体" w:hAnsi="宋体" w:cs="宋体" w:hint="eastAsia"/>
          <w:szCs w:val="21"/>
        </w:rPr>
        <w:object w:dxaOrig="465" w:dyaOrig="615">
          <v:shape id="_x0000_i1080" type="#_x0000_t75" alt="学科网(www.zxxk.com)--教育资源门户，提供试卷、教案、课件、论文、素材以及各类教学资源下载，还有大量而丰富的教学相关资讯！" style="width:23.25pt;height:30.75pt" o:ole="">
            <v:imagedata r:id="rId169" o:title="eqId10f6ac41492b4faf9562f0ac0a3a8e9f"/>
          </v:shape>
          <o:OLEObject Type="Embed" ProgID="Equation.DSMT4" ShapeID="_x0000_i1080" DrawAspect="Content" ObjectID="_1673974253" r:id="rId172"/>
        </w:object>
      </w:r>
      <w:r>
        <w:rPr>
          <w:rFonts w:ascii="宋体" w:eastAsia="宋体" w:hAnsi="宋体" w:cs="宋体" w:hint="eastAsia"/>
          <w:szCs w:val="21"/>
        </w:rPr>
        <w:t xml:space="preserve"> 变小    </w:t>
      </w:r>
      <w:r>
        <w:rPr>
          <w:rFonts w:ascii="宋体" w:eastAsia="宋体" w:hAnsi="宋体" w:cs="宋体"/>
          <w:noProof/>
          <w:szCs w:val="21"/>
        </w:rPr>
        <w:drawing>
          <wp:inline distT="0" distB="0" distL="0" distR="0">
            <wp:extent cx="28575" cy="38100"/>
            <wp:effectExtent l="0" t="0" r="9525" b="0"/>
            <wp:docPr id="10" name="图片 1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说明: 学科网(www.zxxk.com)--教育资源门户，提供试卷、教案、课件、论文、素材以及各类教学资源下载，还有大量而丰富的教学相关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575" cy="38100"/>
                    </a:xfrm>
                    <a:prstGeom prst="rect">
                      <a:avLst/>
                    </a:prstGeom>
                    <a:noFill/>
                    <a:ln>
                      <a:noFill/>
                    </a:ln>
                  </pic:spPr>
                </pic:pic>
              </a:graphicData>
            </a:graphic>
          </wp:inline>
        </w:drawing>
      </w:r>
    </w:p>
    <w:p w:rsidR="00642330" w:rsidRDefault="00642330" w:rsidP="00642330">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 xml:space="preserve">C. </w:t>
      </w:r>
      <w:r>
        <w:rPr>
          <w:rFonts w:ascii="宋体" w:eastAsia="宋体" w:hAnsi="宋体" w:cs="宋体" w:hint="eastAsia"/>
          <w:szCs w:val="21"/>
        </w:rPr>
        <w:object w:dxaOrig="465" w:dyaOrig="615">
          <v:shape id="_x0000_i1081" type="#_x0000_t75" alt="学科网(www.zxxk.com)--教育资源门户，提供试卷、教案、课件、论文、素材以及各类教学资源下载，还有大量而丰富的教学相关资讯！" style="width:23.25pt;height:30.75pt" o:ole="">
            <v:imagedata r:id="rId169" o:title="eqId10f6ac41492b4faf9562f0ac0a3a8e9f"/>
          </v:shape>
          <o:OLEObject Type="Embed" ProgID="Equation.DSMT4" ShapeID="_x0000_i1081" DrawAspect="Content" ObjectID="_1673974254" r:id="rId173"/>
        </w:object>
      </w:r>
      <w:r>
        <w:rPr>
          <w:rFonts w:ascii="宋体" w:eastAsia="宋体" w:hAnsi="宋体" w:cs="宋体" w:hint="eastAsia"/>
          <w:szCs w:val="21"/>
        </w:rPr>
        <w:t xml:space="preserve">不变   </w:t>
      </w:r>
      <w:r>
        <w:rPr>
          <w:rFonts w:ascii="宋体" w:eastAsia="宋体" w:hAnsi="宋体" w:cs="宋体"/>
          <w:noProof/>
          <w:szCs w:val="21"/>
        </w:rPr>
        <w:drawing>
          <wp:inline distT="0" distB="0" distL="0" distR="0">
            <wp:extent cx="28575" cy="38100"/>
            <wp:effectExtent l="0" t="0" r="9525" b="0"/>
            <wp:docPr id="9" name="图片 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descr="说明: 学科网(www.zxxk.com)--教育资源门户，提供试卷、教案、课件、论文、素材以及各类教学资源下载，还有大量而丰富的教学相关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575" cy="38100"/>
                    </a:xfrm>
                    <a:prstGeom prst="rect">
                      <a:avLst/>
                    </a:prstGeom>
                    <a:noFill/>
                    <a:ln>
                      <a:noFill/>
                    </a:ln>
                  </pic:spPr>
                </pic:pic>
              </a:graphicData>
            </a:graphic>
          </wp:inline>
        </w:drawing>
      </w:r>
      <w:r>
        <w:rPr>
          <w:rFonts w:ascii="宋体" w:eastAsia="宋体" w:hAnsi="宋体" w:cs="宋体" w:hint="eastAsia"/>
          <w:szCs w:val="21"/>
        </w:rPr>
        <w:tab/>
        <w:t xml:space="preserve">D. </w:t>
      </w:r>
      <w:r>
        <w:rPr>
          <w:rFonts w:ascii="宋体" w:eastAsia="宋体" w:hAnsi="宋体" w:cs="宋体" w:hint="eastAsia"/>
          <w:szCs w:val="21"/>
        </w:rPr>
        <w:object w:dxaOrig="465" w:dyaOrig="615">
          <v:shape id="_x0000_i1082" type="#_x0000_t75" alt="学科网(www.zxxk.com)--教育资源门户，提供试卷、教案、课件、论文、素材以及各类教学资源下载，还有大量而丰富的教学相关资讯！" style="width:23.25pt;height:30.75pt" o:ole="">
            <v:imagedata r:id="rId169" o:title="eqId10f6ac41492b4faf9562f0ac0a3a8e9f"/>
          </v:shape>
          <o:OLEObject Type="Embed" ProgID="Equation.DSMT4" ShapeID="_x0000_i1082" DrawAspect="Content" ObjectID="_1673974255" r:id="rId174"/>
        </w:object>
      </w:r>
      <w:r>
        <w:rPr>
          <w:rFonts w:ascii="宋体" w:eastAsia="宋体" w:hAnsi="宋体" w:cs="宋体" w:hint="eastAsia"/>
          <w:szCs w:val="21"/>
        </w:rPr>
        <w:t>先变小后变大</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【答案】C。</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【解析】由电路图可以知道,定值电阻R与滑动变阻器串联,电压表测R两端的电压,电</w:t>
      </w:r>
      <w:r>
        <w:rPr>
          <w:rFonts w:ascii="宋体" w:eastAsia="宋体" w:hAnsi="宋体" w:cs="宋体" w:hint="eastAsia"/>
          <w:color w:val="FF0000"/>
          <w:szCs w:val="21"/>
        </w:rPr>
        <w:lastRenderedPageBreak/>
        <w:t>流表测电路中的电流,</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设滑片移动前后电路中的电流分别为</w:t>
      </w:r>
      <w:r>
        <w:rPr>
          <w:rFonts w:ascii="宋体" w:eastAsia="宋体" w:hAnsi="宋体" w:cs="宋体" w:hint="eastAsia"/>
          <w:color w:val="FF0000"/>
          <w:szCs w:val="21"/>
        </w:rPr>
        <w:object w:dxaOrig="240" w:dyaOrig="360">
          <v:shape id="_x0000_i1083" type="#_x0000_t75" alt="学科网(www.zxxk.com)--教育资源门户，提供试卷、教案、课件、论文、素材以及各类教学资源下载，还有大量而丰富的教学相关资讯！" style="width:12pt;height:18pt" o:ole="">
            <v:imagedata r:id="rId175" o:title="eqId5c5f1a595a7f43e5b9977aee5fe17187"/>
          </v:shape>
          <o:OLEObject Type="Embed" ProgID="Equation.DSMT4" ShapeID="_x0000_i1083" DrawAspect="Content" ObjectID="_1673974256" r:id="rId176"/>
        </w:object>
      </w:r>
      <w:r>
        <w:rPr>
          <w:rFonts w:ascii="宋体" w:eastAsia="宋体" w:hAnsi="宋体" w:cs="宋体" w:hint="eastAsia"/>
          <w:color w:val="FF0000"/>
          <w:szCs w:val="21"/>
        </w:rPr>
        <w:t>、</w:t>
      </w:r>
      <w:r>
        <w:rPr>
          <w:rFonts w:ascii="宋体" w:eastAsia="宋体" w:hAnsi="宋体" w:cs="宋体" w:hint="eastAsia"/>
          <w:color w:val="FF0000"/>
          <w:szCs w:val="21"/>
        </w:rPr>
        <w:object w:dxaOrig="255" w:dyaOrig="360">
          <v:shape id="_x0000_i1084" type="#_x0000_t75" alt="学科网(www.zxxk.com)--教育资源门户，提供试卷、教案、课件、论文、素材以及各类教学资源下载，还有大量而丰富的教学相关资讯！" style="width:12.75pt;height:18pt" o:ole="">
            <v:imagedata r:id="rId177" o:title="eqIdd51d15ed287542498b15159b0d3e095a"/>
          </v:shape>
          <o:OLEObject Type="Embed" ProgID="Equation.DSMT4" ShapeID="_x0000_i1084" DrawAspect="Content" ObjectID="_1673974257" r:id="rId178"/>
        </w:object>
      </w:r>
      <w:r>
        <w:rPr>
          <w:rFonts w:ascii="宋体" w:eastAsia="宋体" w:hAnsi="宋体" w:cs="宋体" w:hint="eastAsia"/>
          <w:color w:val="FF0000"/>
          <w:szCs w:val="21"/>
        </w:rPr>
        <w:t>,则</w:t>
      </w:r>
      <w:r>
        <w:rPr>
          <w:rFonts w:ascii="宋体" w:eastAsia="宋体" w:hAnsi="宋体" w:cs="宋体" w:hint="eastAsia"/>
          <w:color w:val="FF0000"/>
          <w:szCs w:val="21"/>
        </w:rPr>
        <w:object w:dxaOrig="1095" w:dyaOrig="360">
          <v:shape id="_x0000_i1085" type="#_x0000_t75" alt="学科网(www.zxxk.com)--教育资源门户，提供试卷、教案、课件、论文、素材以及各类教学资源下载，还有大量而丰富的教学相关资讯！" style="width:54.75pt;height:18pt" o:ole="">
            <v:imagedata r:id="rId179" o:title="eqIdf0012725a9e44e3590b9777ea6c732d6"/>
          </v:shape>
          <o:OLEObject Type="Embed" ProgID="Equation.DSMT4" ShapeID="_x0000_i1085" DrawAspect="Content" ObjectID="_1673974258" r:id="rId180"/>
        </w:object>
      </w:r>
      <w:r>
        <w:rPr>
          <w:rFonts w:ascii="宋体" w:eastAsia="宋体" w:hAnsi="宋体" w:cs="宋体" w:hint="eastAsia"/>
          <w:color w:val="FF0000"/>
          <w:szCs w:val="21"/>
        </w:rPr>
        <w:t>,</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由</w:t>
      </w:r>
      <w:r>
        <w:rPr>
          <w:rFonts w:ascii="宋体" w:eastAsia="宋体" w:hAnsi="宋体" w:cs="宋体" w:hint="eastAsia"/>
          <w:color w:val="FF0000"/>
          <w:szCs w:val="21"/>
        </w:rPr>
        <w:object w:dxaOrig="615" w:dyaOrig="615">
          <v:shape id="_x0000_i1086" type="#_x0000_t75" alt="学科网(www.zxxk.com)--教育资源门户，提供试卷、教案、课件、论文、素材以及各类教学资源下载，还有大量而丰富的教学相关资讯！" style="width:30.75pt;height:30.75pt" o:ole="">
            <v:imagedata r:id="rId181" o:title="eqId9f0e5722f827457c91bf4a11bba113f5"/>
          </v:shape>
          <o:OLEObject Type="Embed" ProgID="Equation.DSMT4" ShapeID="_x0000_i1086" DrawAspect="Content" ObjectID="_1673974259" r:id="rId182"/>
        </w:object>
      </w:r>
      <w:r>
        <w:rPr>
          <w:rFonts w:ascii="宋体" w:eastAsia="宋体" w:hAnsi="宋体" w:cs="宋体" w:hint="eastAsia"/>
          <w:color w:val="FF0000"/>
          <w:szCs w:val="21"/>
        </w:rPr>
        <w:t>可得,电压表的示数分别为:</w:t>
      </w:r>
      <w:r>
        <w:rPr>
          <w:rFonts w:ascii="宋体" w:eastAsia="宋体" w:hAnsi="宋体" w:cs="宋体" w:hint="eastAsia"/>
          <w:color w:val="FF0000"/>
          <w:szCs w:val="21"/>
        </w:rPr>
        <w:object w:dxaOrig="885" w:dyaOrig="360">
          <v:shape id="_x0000_i1087" type="#_x0000_t75" alt="学科网(www.zxxk.com)--教育资源门户，提供试卷、教案、课件、论文、素材以及各类教学资源下载，还有大量而丰富的教学相关资讯！" style="width:44.25pt;height:18pt" o:ole="">
            <v:imagedata r:id="rId183" o:title="eqId1fa9abc9786e453d9e5869d8a60cbd30"/>
          </v:shape>
          <o:OLEObject Type="Embed" ProgID="Equation.DSMT4" ShapeID="_x0000_i1087" DrawAspect="Content" ObjectID="_1673974260" r:id="rId184"/>
        </w:object>
      </w:r>
      <w:r>
        <w:rPr>
          <w:rFonts w:ascii="宋体" w:eastAsia="宋体" w:hAnsi="宋体" w:cs="宋体" w:hint="eastAsia"/>
          <w:color w:val="FF0000"/>
          <w:szCs w:val="21"/>
        </w:rPr>
        <w:t xml:space="preserve">  </w:t>
      </w:r>
      <w:r>
        <w:rPr>
          <w:rFonts w:ascii="宋体" w:eastAsia="宋体" w:hAnsi="宋体" w:cs="宋体" w:hint="eastAsia"/>
          <w:color w:val="FF0000"/>
          <w:szCs w:val="21"/>
        </w:rPr>
        <w:object w:dxaOrig="960" w:dyaOrig="360">
          <v:shape id="_x0000_i1088" type="#_x0000_t75" alt="学科网(www.zxxk.com)--教育资源门户，提供试卷、教案、课件、论文、素材以及各类教学资源下载，还有大量而丰富的教学相关资讯！" style="width:48pt;height:18pt" o:ole="">
            <v:imagedata r:id="rId185" o:title="eqId5fd364154fa74e77984a0da24dd7edbf"/>
          </v:shape>
          <o:OLEObject Type="Embed" ProgID="Equation.DSMT4" ShapeID="_x0000_i1088" DrawAspect="Content" ObjectID="_1673974261" r:id="rId186"/>
        </w:object>
      </w:r>
      <w:r>
        <w:rPr>
          <w:rFonts w:ascii="宋体" w:eastAsia="宋体" w:hAnsi="宋体" w:cs="宋体" w:hint="eastAsia"/>
          <w:color w:val="FF0000"/>
          <w:szCs w:val="21"/>
        </w:rPr>
        <w:t xml:space="preserve">  </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电压表示数的变化量:</w:t>
      </w:r>
      <w:r>
        <w:rPr>
          <w:rFonts w:ascii="宋体" w:eastAsia="宋体" w:hAnsi="宋体" w:cs="宋体" w:hint="eastAsia"/>
          <w:color w:val="FF0000"/>
          <w:szCs w:val="21"/>
        </w:rPr>
        <w:object w:dxaOrig="4305" w:dyaOrig="405">
          <v:shape id="_x0000_i1089" type="#_x0000_t75" alt="学科网(www.zxxk.com)--教育资源门户，提供试卷、教案、课件、论文、素材以及各类教学资源下载，还有大量而丰富的教学相关资讯！" style="width:215.25pt;height:20.25pt" o:ole="">
            <v:imagedata r:id="rId187" o:title="eqId9410e6d6e3ae49bab7f83ac614efdf3c"/>
          </v:shape>
          <o:OLEObject Type="Embed" ProgID="Equation.DSMT4" ShapeID="_x0000_i1089" DrawAspect="Content" ObjectID="_1673974262" r:id="rId188"/>
        </w:object>
      </w:r>
      <w:r>
        <w:rPr>
          <w:rFonts w:ascii="宋体" w:eastAsia="宋体" w:hAnsi="宋体" w:cs="宋体" w:hint="eastAsia"/>
          <w:color w:val="FF0000"/>
          <w:szCs w:val="21"/>
        </w:rPr>
        <w:t>即</w:t>
      </w:r>
      <w:r>
        <w:rPr>
          <w:rFonts w:ascii="宋体" w:eastAsia="宋体" w:hAnsi="宋体" w:cs="宋体" w:hint="eastAsia"/>
          <w:color w:val="FF0000"/>
          <w:szCs w:val="21"/>
        </w:rPr>
        <w:object w:dxaOrig="840" w:dyaOrig="615">
          <v:shape id="_x0000_i1090" type="#_x0000_t75" alt="学科网(www.zxxk.com)--教育资源门户，提供试卷、教案、课件、论文、素材以及各类教学资源下载，还有大量而丰富的教学相关资讯！" style="width:42pt;height:30.75pt" o:ole="">
            <v:imagedata r:id="rId189" o:title="eqId4219318fc37b4c49883e4281b51c5e56"/>
          </v:shape>
          <o:OLEObject Type="Embed" ProgID="Equation.DSMT4" ShapeID="_x0000_i1090" DrawAspect="Content" ObjectID="_1673974263" r:id="rId190"/>
        </w:objec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所以,</w:t>
      </w:r>
      <w:r>
        <w:rPr>
          <w:rFonts w:ascii="宋体" w:eastAsia="宋体" w:hAnsi="宋体" w:cs="宋体" w:hint="eastAsia"/>
          <w:color w:val="FF0000"/>
          <w:szCs w:val="21"/>
        </w:rPr>
        <w:object w:dxaOrig="480" w:dyaOrig="615">
          <v:shape id="_x0000_i1091" type="#_x0000_t75" alt="学科网(www.zxxk.com)--教育资源门户，提供试卷、教案、课件、论文、素材以及各类教学资源下载，还有大量而丰富的教学相关资讯！" style="width:24pt;height:30.75pt" o:ole="">
            <v:imagedata r:id="rId191" o:title="eqId3f98d43d03a2419ba6a687bceb6c2f4d"/>
          </v:shape>
          <o:OLEObject Type="Embed" ProgID="Equation.DSMT4" ShapeID="_x0000_i1091" DrawAspect="Content" ObjectID="_1673974264" r:id="rId192"/>
        </w:object>
      </w:r>
      <w:r>
        <w:rPr>
          <w:rFonts w:ascii="宋体" w:eastAsia="宋体" w:hAnsi="宋体" w:cs="宋体" w:hint="eastAsia"/>
          <w:color w:val="FF0000"/>
          <w:szCs w:val="21"/>
        </w:rPr>
        <w:t>不变；所以C选项是正确的。</w:t>
      </w:r>
    </w:p>
    <w:p w:rsidR="00642330" w:rsidRDefault="00642330" w:rsidP="00642330">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典例十八：（2020·天津）</w:t>
      </w:r>
      <w:r>
        <w:rPr>
          <w:rFonts w:ascii="宋体" w:eastAsia="宋体" w:hAnsi="宋体" w:cs="宋体" w:hint="eastAsia"/>
          <w:szCs w:val="21"/>
        </w:rPr>
        <w:t>图所示是一种测定油箱内油量的装置，其中</w:t>
      </w:r>
      <w:r>
        <w:rPr>
          <w:rFonts w:ascii="宋体" w:eastAsia="宋体" w:hAnsi="宋体" w:cs="宋体" w:hint="eastAsia"/>
          <w:i/>
          <w:szCs w:val="21"/>
        </w:rPr>
        <w:t>R</w:t>
      </w:r>
      <w:r>
        <w:rPr>
          <w:rFonts w:ascii="宋体" w:eastAsia="宋体" w:hAnsi="宋体" w:cs="宋体" w:hint="eastAsia"/>
          <w:szCs w:val="21"/>
        </w:rPr>
        <w:t>是滑动变阻器的电阻片</w:t>
      </w:r>
      <w:r>
        <w:rPr>
          <w:rFonts w:ascii="MS Mincho" w:eastAsia="MS Mincho" w:hAnsi="MS Mincho" w:cs="MS Mincho" w:hint="eastAsia"/>
          <w:szCs w:val="21"/>
        </w:rPr>
        <w:t>｡</w:t>
      </w:r>
      <w:r>
        <w:rPr>
          <w:rFonts w:ascii="宋体" w:eastAsia="宋体" w:hAnsi="宋体" w:cs="宋体" w:hint="eastAsia"/>
          <w:szCs w:val="21"/>
        </w:rPr>
        <w:t>当油量减少时，滑动变阻器的滑片</w:t>
      </w:r>
      <w:r>
        <w:rPr>
          <w:rFonts w:ascii="宋体" w:eastAsia="宋体" w:hAnsi="宋体" w:cs="宋体" w:hint="eastAsia"/>
          <w:i/>
          <w:szCs w:val="21"/>
        </w:rPr>
        <w:t>p</w:t>
      </w:r>
      <w:r>
        <w:rPr>
          <w:rFonts w:ascii="宋体" w:eastAsia="宋体" w:hAnsi="宋体" w:cs="宋体" w:hint="eastAsia"/>
          <w:szCs w:val="21"/>
        </w:rPr>
        <w:t>向上移动，则电路中（　　）。</w:t>
      </w:r>
    </w:p>
    <w:p w:rsidR="00642330" w:rsidRDefault="00642330" w:rsidP="00642330">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2009775" cy="1400175"/>
            <wp:effectExtent l="0" t="0" r="9525" b="9525"/>
            <wp:docPr id="8" name="图片 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说明: 学科网(www.zxxk.com)--教育资源门户，提供试卷、教案、课件、论文、素材以及各类教学资源下载，还有大量而丰富的教学相关资讯！"/>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009775" cy="1400175"/>
                    </a:xfrm>
                    <a:prstGeom prst="rect">
                      <a:avLst/>
                    </a:prstGeom>
                    <a:noFill/>
                    <a:ln>
                      <a:noFill/>
                    </a:ln>
                  </pic:spPr>
                </pic:pic>
              </a:graphicData>
            </a:graphic>
          </wp:inline>
        </w:drawing>
      </w:r>
    </w:p>
    <w:p w:rsidR="00642330" w:rsidRDefault="00642330" w:rsidP="00642330">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总电阻增大，电流减小</w:t>
      </w:r>
      <w:r>
        <w:rPr>
          <w:rFonts w:ascii="宋体" w:eastAsia="宋体" w:hAnsi="宋体" w:cs="宋体" w:hint="eastAsia"/>
          <w:szCs w:val="21"/>
        </w:rPr>
        <w:tab/>
        <w:t>B. 总电阻增大，电流增大</w:t>
      </w:r>
    </w:p>
    <w:p w:rsidR="00642330" w:rsidRDefault="00642330" w:rsidP="00642330">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C. 总电阻减小，电流增大</w:t>
      </w:r>
      <w:r>
        <w:rPr>
          <w:rFonts w:ascii="宋体" w:eastAsia="宋体" w:hAnsi="宋体" w:cs="宋体" w:hint="eastAsia"/>
          <w:szCs w:val="21"/>
        </w:rPr>
        <w:tab/>
        <w:t>D. 总电阻减小，电流减小</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【答案】A。</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【解析】由电路图知，电阻</w:t>
      </w:r>
      <w:r>
        <w:rPr>
          <w:rFonts w:ascii="宋体" w:eastAsia="宋体" w:hAnsi="宋体" w:cs="宋体" w:hint="eastAsia"/>
          <w:color w:val="FF0000"/>
          <w:szCs w:val="21"/>
        </w:rPr>
        <w:object w:dxaOrig="240" w:dyaOrig="270">
          <v:shape id="_x0000_i1092" type="#_x0000_t75" alt="学科网(www.zxxk.com)--教育资源门户，提供试卷、教案、课件、论文、素材以及各类教学资源下载，还有大量而丰富的教学相关资讯！" style="width:12pt;height:13.5pt" o:ole="">
            <v:imagedata r:id="rId194" o:title="eqId7dcd2312d0bf4bb1befdfcc170e45791"/>
          </v:shape>
          <o:OLEObject Type="Embed" ProgID="Equation.DSMT4" ShapeID="_x0000_i1092" DrawAspect="Content" ObjectID="_1673974265" r:id="rId195"/>
        </w:object>
      </w:r>
      <w:r>
        <w:rPr>
          <w:rFonts w:ascii="宋体" w:eastAsia="宋体" w:hAnsi="宋体" w:cs="宋体" w:hint="eastAsia"/>
          <w:color w:val="FF0000"/>
          <w:szCs w:val="21"/>
        </w:rPr>
        <w:t>与</w:t>
      </w:r>
      <w:r>
        <w:rPr>
          <w:rFonts w:ascii="宋体" w:eastAsia="宋体" w:hAnsi="宋体" w:cs="宋体" w:hint="eastAsia"/>
          <w:color w:val="FF0000"/>
          <w:szCs w:val="21"/>
        </w:rPr>
        <w:object w:dxaOrig="300" w:dyaOrig="360">
          <v:shape id="_x0000_i1093" type="#_x0000_t75" alt="学科网(www.zxxk.com)--教育资源门户，提供试卷、教案、课件、论文、素材以及各类教学资源下载，还有大量而丰富的教学相关资讯！" style="width:15pt;height:18pt" o:ole="">
            <v:imagedata r:id="rId196" o:title="eqId750a77d0e9bd45f2a33fbb8fd24ef8ec"/>
          </v:shape>
          <o:OLEObject Type="Embed" ProgID="Equation.DSMT4" ShapeID="_x0000_i1093" DrawAspect="Content" ObjectID="_1673974266" r:id="rId197"/>
        </w:object>
      </w:r>
      <w:r>
        <w:rPr>
          <w:rFonts w:ascii="宋体" w:eastAsia="宋体" w:hAnsi="宋体" w:cs="宋体" w:hint="eastAsia"/>
          <w:color w:val="FF0000"/>
          <w:szCs w:val="21"/>
        </w:rPr>
        <w:t>串联，电流表测整个电路的电流，当油量减小时，滑动变阻器的滑片向上移动时，变阻器接入电路的阻值增大，整个电路中的总电阻增大，根据欧姆</w:t>
      </w:r>
      <w:r>
        <w:rPr>
          <w:rFonts w:ascii="宋体" w:eastAsia="宋体" w:hAnsi="宋体" w:cs="宋体" w:hint="eastAsia"/>
          <w:color w:val="FF0000"/>
          <w:szCs w:val="21"/>
        </w:rPr>
        <w:object w:dxaOrig="660" w:dyaOrig="615">
          <v:shape id="_x0000_i1094" type="#_x0000_t75" alt="学科网(www.zxxk.com)--教育资源门户，提供试卷、教案、课件、论文、素材以及各类教学资源下载，还有大量而丰富的教学相关资讯！" style="width:33pt;height:30.75pt" o:ole="">
            <v:imagedata r:id="rId101" o:title="eqIdf3115f25231f4b2c93d32d34de3dfc33"/>
          </v:shape>
          <o:OLEObject Type="Embed" ProgID="Equation.DSMT4" ShapeID="_x0000_i1094" DrawAspect="Content" ObjectID="_1673974267" r:id="rId198"/>
        </w:object>
      </w:r>
      <w:r>
        <w:rPr>
          <w:rFonts w:ascii="宋体" w:eastAsia="宋体" w:hAnsi="宋体" w:cs="宋体" w:hint="eastAsia"/>
          <w:color w:val="FF0000"/>
          <w:szCs w:val="21"/>
        </w:rPr>
        <w:t>知，电路中的电流减小。故选A。</w:t>
      </w:r>
    </w:p>
    <w:p w:rsidR="00642330" w:rsidRDefault="00642330" w:rsidP="00642330">
      <w:pPr>
        <w:spacing w:line="360" w:lineRule="auto"/>
        <w:ind w:firstLineChars="200" w:firstLine="422"/>
        <w:rPr>
          <w:rFonts w:ascii="宋体" w:eastAsia="宋体" w:hAnsi="宋体" w:cs="宋体" w:hint="eastAsia"/>
          <w:b/>
          <w:bCs/>
        </w:rPr>
      </w:pPr>
      <w:r>
        <w:rPr>
          <w:rFonts w:ascii="宋体" w:eastAsia="宋体" w:hAnsi="宋体" w:cs="宋体" w:hint="eastAsia"/>
          <w:b/>
          <w:bCs/>
        </w:rPr>
        <w:t>5.欧姆定律综合应用</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color w:val="000000" w:themeColor="text1"/>
          <w:szCs w:val="21"/>
        </w:rPr>
        <w:t>典例十九：</w:t>
      </w:r>
      <w:r>
        <w:rPr>
          <w:rFonts w:ascii="宋体" w:eastAsia="宋体" w:hAnsi="宋体" w:cs="宋体" w:hint="eastAsia"/>
          <w:b/>
          <w:bCs/>
          <w:color w:val="000000"/>
          <w:szCs w:val="21"/>
        </w:rPr>
        <w:t>（2020·四川甘孜州）</w:t>
      </w:r>
      <w:r>
        <w:rPr>
          <w:rFonts w:ascii="宋体" w:eastAsia="宋体" w:hAnsi="宋体" w:cs="宋体" w:hint="eastAsia"/>
          <w:color w:val="000000"/>
          <w:szCs w:val="21"/>
        </w:rPr>
        <w:t>如图所示</w:t>
      </w:r>
      <w:r>
        <w:rPr>
          <w:rFonts w:ascii="宋体" w:eastAsia="宋体" w:hAnsi="宋体" w:cs="宋体"/>
          <w:noProof/>
          <w:color w:val="000000"/>
          <w:szCs w:val="21"/>
        </w:rPr>
        <w:drawing>
          <wp:inline distT="0" distB="0" distL="0" distR="0">
            <wp:extent cx="133350" cy="1809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eastAsia="宋体" w:hAnsi="宋体" w:cs="宋体" w:hint="eastAsia"/>
          <w:color w:val="000000"/>
          <w:szCs w:val="21"/>
        </w:rPr>
        <w:t>电路中，电压恒定不变，灯泡L的规格为“9V 9W”（忽略温度对其电阻的影响），</w:t>
      </w:r>
      <w:r>
        <w:rPr>
          <w:rFonts w:ascii="宋体" w:eastAsia="宋体" w:hAnsi="宋体" w:cs="宋体" w:hint="eastAsia"/>
          <w:szCs w:val="21"/>
        </w:rPr>
        <w:object w:dxaOrig="285" w:dyaOrig="435">
          <v:shape id="_x0000_i1095" type="#_x0000_t75" alt="学科网(www.zxxk.com)--教育资源门户，提供试卷、教案、课件、论文、素材以及各类教学资源下载，还有大量而丰富的教学相关资讯！" style="width:14.25pt;height:21.75pt" o:ole="">
            <v:imagedata r:id="rId200" o:title="eqId038a378e1bc14746a153df55e32bd6cc"/>
          </v:shape>
          <o:OLEObject Type="Embed" ProgID="Equation.DSMT4" ShapeID="_x0000_i1095" DrawAspect="Content" ObjectID="_1673974268" r:id="rId201"/>
        </w:object>
      </w:r>
      <w:r>
        <w:rPr>
          <w:rFonts w:ascii="宋体" w:eastAsia="宋体" w:hAnsi="宋体" w:cs="宋体" w:hint="eastAsia"/>
          <w:color w:val="000000"/>
          <w:szCs w:val="21"/>
        </w:rPr>
        <w:t>为定值电阻，滑动变阻器</w:t>
      </w:r>
      <w:r>
        <w:rPr>
          <w:rFonts w:ascii="宋体" w:eastAsia="宋体" w:hAnsi="宋体" w:cs="宋体" w:hint="eastAsia"/>
          <w:szCs w:val="21"/>
        </w:rPr>
        <w:object w:dxaOrig="300" w:dyaOrig="360">
          <v:shape id="_x0000_i1096" type="#_x0000_t75" alt="学科网(www.zxxk.com)--教育资源门户，提供试卷、教案、课件、论文、素材以及各类教学资源下载，还有大量而丰富的教学相关资讯！" style="width:15pt;height:18pt" o:ole="">
            <v:imagedata r:id="rId202" o:title="eqId8a1390aa3d754ef184290306ffa757dc"/>
          </v:shape>
          <o:OLEObject Type="Embed" ProgID="Equation.DSMT4" ShapeID="_x0000_i1096" DrawAspect="Content" ObjectID="_1673974269" r:id="rId203"/>
        </w:object>
      </w:r>
      <w:r>
        <w:rPr>
          <w:rFonts w:ascii="宋体" w:eastAsia="宋体" w:hAnsi="宋体" w:cs="宋体" w:hint="eastAsia"/>
          <w:color w:val="000000"/>
          <w:szCs w:val="21"/>
        </w:rPr>
        <w:t>的规格为“3A 12Ω”。当开关S、S</w:t>
      </w:r>
      <w:r>
        <w:rPr>
          <w:rFonts w:ascii="宋体" w:eastAsia="宋体" w:hAnsi="宋体" w:cs="宋体" w:hint="eastAsia"/>
          <w:color w:val="000000"/>
          <w:szCs w:val="21"/>
          <w:vertAlign w:val="subscript"/>
        </w:rPr>
        <w:t>1</w:t>
      </w:r>
      <w:r>
        <w:rPr>
          <w:rFonts w:ascii="宋体" w:eastAsia="宋体" w:hAnsi="宋体" w:cs="宋体" w:hint="eastAsia"/>
          <w:color w:val="000000"/>
          <w:szCs w:val="21"/>
        </w:rPr>
        <w:t>闭合，开关S</w:t>
      </w:r>
      <w:r>
        <w:rPr>
          <w:rFonts w:ascii="宋体" w:eastAsia="宋体" w:hAnsi="宋体" w:cs="宋体" w:hint="eastAsia"/>
          <w:color w:val="000000"/>
          <w:szCs w:val="21"/>
          <w:vertAlign w:val="subscript"/>
        </w:rPr>
        <w:t>2</w:t>
      </w:r>
      <w:r>
        <w:rPr>
          <w:rFonts w:ascii="宋体" w:eastAsia="宋体" w:hAnsi="宋体" w:cs="宋体" w:hint="eastAsia"/>
          <w:color w:val="000000"/>
          <w:szCs w:val="21"/>
        </w:rPr>
        <w:t>断开，将滑动变阻器的滑片P滑到</w:t>
      </w:r>
      <w:r>
        <w:rPr>
          <w:rFonts w:ascii="宋体" w:eastAsia="宋体" w:hAnsi="宋体" w:cs="宋体" w:hint="eastAsia"/>
          <w:i/>
          <w:color w:val="000000"/>
          <w:szCs w:val="21"/>
        </w:rPr>
        <w:t>a</w:t>
      </w:r>
      <w:r>
        <w:rPr>
          <w:rFonts w:ascii="宋体" w:eastAsia="宋体" w:hAnsi="宋体" w:cs="宋体" w:hint="eastAsia"/>
          <w:color w:val="000000"/>
          <w:szCs w:val="21"/>
        </w:rPr>
        <w:t>端时，电流表的示数</w:t>
      </w:r>
      <w:r>
        <w:rPr>
          <w:rFonts w:ascii="宋体" w:eastAsia="宋体" w:hAnsi="宋体" w:cs="宋体" w:hint="eastAsia"/>
          <w:color w:val="000000"/>
          <w:szCs w:val="21"/>
        </w:rPr>
        <w:lastRenderedPageBreak/>
        <w:t>为0.75A；将滑动变阻器的滑片P滑到</w:t>
      </w:r>
      <w:r>
        <w:rPr>
          <w:rFonts w:ascii="宋体" w:eastAsia="宋体" w:hAnsi="宋体" w:cs="宋体" w:hint="eastAsia"/>
          <w:i/>
          <w:color w:val="000000"/>
          <w:szCs w:val="21"/>
        </w:rPr>
        <w:t>ab</w:t>
      </w:r>
      <w:r>
        <w:rPr>
          <w:rFonts w:ascii="宋体" w:eastAsia="宋体" w:hAnsi="宋体" w:cs="宋体" w:hint="eastAsia"/>
          <w:color w:val="000000"/>
          <w:szCs w:val="21"/>
        </w:rPr>
        <w:t>中点时，电流表的示数为0.5A。求∶</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685925" cy="981075"/>
            <wp:effectExtent l="0" t="0" r="9525" b="9525"/>
            <wp:docPr id="3" name="图片 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说明: 学科网(www.zxxk.com)--教育资源门户，提供试卷、教案、课件、论文、素材以及各类教学资源下载，还有大量而丰富的教学相关资讯！"/>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685925" cy="981075"/>
                    </a:xfrm>
                    <a:prstGeom prst="rect">
                      <a:avLst/>
                    </a:prstGeom>
                    <a:noFill/>
                    <a:ln>
                      <a:noFill/>
                    </a:ln>
                  </pic:spPr>
                </pic:pic>
              </a:graphicData>
            </a:graphic>
          </wp:inline>
        </w:drawing>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(1)灯泡的电阻；</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(2)电源电压和</w:t>
      </w:r>
      <w:r>
        <w:rPr>
          <w:rFonts w:ascii="宋体" w:eastAsia="宋体" w:hAnsi="宋体" w:cs="宋体" w:hint="eastAsia"/>
          <w:szCs w:val="21"/>
        </w:rPr>
        <w:object w:dxaOrig="285" w:dyaOrig="435">
          <v:shape id="_x0000_i1097" type="#_x0000_t75" alt="学科网(www.zxxk.com)--教育资源门户，提供试卷、教案、课件、论文、素材以及各类教学资源下载，还有大量而丰富的教学相关资讯！" style="width:14.25pt;height:21.75pt" o:ole="">
            <v:imagedata r:id="rId200" o:title="eqId038a378e1bc14746a153df55e32bd6cc"/>
          </v:shape>
          <o:OLEObject Type="Embed" ProgID="Equation.DSMT4" ShapeID="_x0000_i1097" DrawAspect="Content" ObjectID="_1673974270" r:id="rId205"/>
        </w:object>
      </w:r>
      <w:r>
        <w:rPr>
          <w:rFonts w:ascii="宋体" w:eastAsia="宋体" w:hAnsi="宋体" w:cs="宋体" w:hint="eastAsia"/>
          <w:color w:val="000000"/>
          <w:szCs w:val="21"/>
        </w:rPr>
        <w:t>的阻值；</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(3) 当开关S、S</w:t>
      </w:r>
      <w:r>
        <w:rPr>
          <w:rFonts w:ascii="宋体" w:eastAsia="宋体" w:hAnsi="宋体" w:cs="宋体" w:hint="eastAsia"/>
          <w:color w:val="000000"/>
          <w:szCs w:val="21"/>
          <w:vertAlign w:val="subscript"/>
        </w:rPr>
        <w:t>1</w:t>
      </w:r>
      <w:r>
        <w:rPr>
          <w:rFonts w:ascii="宋体" w:eastAsia="宋体" w:hAnsi="宋体" w:cs="宋体" w:hint="eastAsia"/>
          <w:color w:val="000000"/>
          <w:szCs w:val="21"/>
        </w:rPr>
        <w:t>、 S</w:t>
      </w:r>
      <w:r>
        <w:rPr>
          <w:rFonts w:ascii="宋体" w:eastAsia="宋体" w:hAnsi="宋体" w:cs="宋体" w:hint="eastAsia"/>
          <w:color w:val="000000"/>
          <w:szCs w:val="21"/>
          <w:vertAlign w:val="subscript"/>
        </w:rPr>
        <w:t>2</w:t>
      </w:r>
      <w:r>
        <w:rPr>
          <w:rFonts w:ascii="宋体" w:eastAsia="宋体" w:hAnsi="宋体" w:cs="宋体" w:hint="eastAsia"/>
          <w:color w:val="000000"/>
          <w:szCs w:val="21"/>
        </w:rPr>
        <w:t>闭合，将滑片P调到</w:t>
      </w:r>
      <w:r>
        <w:rPr>
          <w:rFonts w:ascii="宋体" w:eastAsia="宋体" w:hAnsi="宋体" w:cs="宋体" w:hint="eastAsia"/>
          <w:i/>
          <w:color w:val="000000"/>
          <w:szCs w:val="21"/>
        </w:rPr>
        <w:t>a</w:t>
      </w:r>
      <w:r>
        <w:rPr>
          <w:rFonts w:ascii="宋体" w:eastAsia="宋体" w:hAnsi="宋体" w:cs="宋体" w:hint="eastAsia"/>
          <w:color w:val="000000"/>
          <w:szCs w:val="21"/>
        </w:rPr>
        <w:t>端，电路的总功率。</w:t>
      </w:r>
      <w:r>
        <w:rPr>
          <w:rFonts w:ascii="MS Mincho" w:eastAsia="MS Mincho" w:hAnsi="MS Mincho" w:cs="MS Mincho" w:hint="eastAsia"/>
          <w:color w:val="000000"/>
          <w:szCs w:val="21"/>
        </w:rPr>
        <w:t>‍</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【答案】(1)9Ω；(2)9V，12Ω；(3)15.75W。</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【解析】(1)由</w:t>
      </w:r>
      <w:r>
        <w:rPr>
          <w:rFonts w:ascii="宋体" w:eastAsia="宋体" w:hAnsi="宋体" w:cs="宋体" w:hint="eastAsia"/>
          <w:color w:val="FF0000"/>
          <w:szCs w:val="21"/>
        </w:rPr>
        <w:object w:dxaOrig="870" w:dyaOrig="720">
          <v:shape id="_x0000_i1098" type="#_x0000_t75" alt="学科网(www.zxxk.com)--教育资源门户，提供试卷、教案、课件、论文、素材以及各类教学资源下载，还有大量而丰富的教学相关资讯！" style="width:43.5pt;height:36pt" o:ole="">
            <v:imagedata r:id="rId115" o:title="eqId1f6e853871a74508a2581ec25d6982c8"/>
          </v:shape>
          <o:OLEObject Type="Embed" ProgID="Equation.DSMT4" ShapeID="_x0000_i1098" DrawAspect="Content" ObjectID="_1673974271" r:id="rId206"/>
        </w:object>
      </w:r>
      <w:r>
        <w:rPr>
          <w:rFonts w:ascii="宋体" w:eastAsia="宋体" w:hAnsi="宋体" w:cs="宋体" w:hint="eastAsia"/>
          <w:color w:val="FF0000"/>
          <w:szCs w:val="21"/>
        </w:rPr>
        <w:t>可得，灯的电阻</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2385" w:dyaOrig="795">
          <v:shape id="_x0000_i1099" type="#_x0000_t75" alt="学科网(www.zxxk.com)--教育资源门户，提供试卷、教案、课件、论文、素材以及各类教学资源下载，还有大量而丰富的教学相关资讯！" style="width:119.25pt;height:39.75pt" o:ole="">
            <v:imagedata r:id="rId207" o:title="eqIdb077bda32df44e71bf914d3092b79e6b"/>
          </v:shape>
          <o:OLEObject Type="Embed" ProgID="Equation.DSMT4" ShapeID="_x0000_i1099" DrawAspect="Content" ObjectID="_1673974272" r:id="rId208"/>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闭合，开关S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断开，将滑动变阻器的滑片P滑到</w:t>
      </w:r>
      <w:r>
        <w:rPr>
          <w:rFonts w:ascii="宋体" w:eastAsia="宋体" w:hAnsi="宋体" w:cs="宋体" w:hint="eastAsia"/>
          <w:i/>
          <w:color w:val="FF0000"/>
          <w:szCs w:val="21"/>
        </w:rPr>
        <w:t>a</w:t>
      </w:r>
      <w:r>
        <w:rPr>
          <w:rFonts w:ascii="宋体" w:eastAsia="宋体" w:hAnsi="宋体" w:cs="宋体" w:hint="eastAsia"/>
          <w:color w:val="FF0000"/>
          <w:szCs w:val="21"/>
        </w:rPr>
        <w:t>端时，滑动变动器被短路，电路中只有</w:t>
      </w:r>
      <w:r>
        <w:rPr>
          <w:rFonts w:ascii="宋体" w:eastAsia="宋体" w:hAnsi="宋体" w:cs="宋体" w:hint="eastAsia"/>
          <w:color w:val="FF0000"/>
          <w:szCs w:val="21"/>
        </w:rPr>
        <w:object w:dxaOrig="285" w:dyaOrig="435">
          <v:shape id="_x0000_i1100" type="#_x0000_t75" alt="学科网(www.zxxk.com)--教育资源门户，提供试卷、教案、课件、论文、素材以及各类教学资源下载，还有大量而丰富的教学相关资讯！" style="width:14.25pt;height:21.75pt" o:ole="">
            <v:imagedata r:id="rId200" o:title="eqId038a378e1bc14746a153df55e32bd6cc"/>
          </v:shape>
          <o:OLEObject Type="Embed" ProgID="Equation.DSMT4" ShapeID="_x0000_i1100" DrawAspect="Content" ObjectID="_1673974273" r:id="rId209"/>
        </w:object>
      </w:r>
      <w:r>
        <w:rPr>
          <w:rFonts w:ascii="宋体" w:eastAsia="宋体" w:hAnsi="宋体" w:cs="宋体" w:hint="eastAsia"/>
          <w:color w:val="FF0000"/>
          <w:szCs w:val="21"/>
        </w:rPr>
        <w:t>接入电路，则有：</w:t>
      </w:r>
      <w:r>
        <w:rPr>
          <w:rFonts w:ascii="宋体" w:eastAsia="宋体" w:hAnsi="宋体" w:cs="宋体" w:hint="eastAsia"/>
          <w:color w:val="FF0000"/>
          <w:szCs w:val="21"/>
        </w:rPr>
        <w:object w:dxaOrig="2100" w:dyaOrig="360">
          <v:shape id="_x0000_i1101" type="#_x0000_t75" alt="学科网(www.zxxk.com)--教育资源门户，提供试卷、教案、课件、论文、素材以及各类教学资源下载，还有大量而丰富的教学相关资讯！" style="width:105pt;height:18pt" o:ole="">
            <v:imagedata r:id="rId210" o:title="eqId86f878a1b67c482cb12075814cfbba06"/>
          </v:shape>
          <o:OLEObject Type="Embed" ProgID="Equation.DSMT4" ShapeID="_x0000_i1101" DrawAspect="Content" ObjectID="_1673974274" r:id="rId211"/>
        </w:object>
      </w:r>
      <w:r>
        <w:rPr>
          <w:rFonts w:ascii="宋体" w:eastAsia="宋体" w:hAnsi="宋体" w:cs="宋体" w:hint="eastAsia"/>
          <w:color w:val="FF0000"/>
          <w:szCs w:val="21"/>
        </w:rPr>
        <w:t xml:space="preserve"> ①</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闭合，开关S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断开，滑动变阻器的滑片P滑到</w:t>
      </w:r>
      <w:r>
        <w:rPr>
          <w:rFonts w:ascii="宋体" w:eastAsia="宋体" w:hAnsi="宋体" w:cs="宋体" w:hint="eastAsia"/>
          <w:i/>
          <w:color w:val="FF0000"/>
          <w:szCs w:val="21"/>
        </w:rPr>
        <w:t>ab</w:t>
      </w:r>
      <w:r>
        <w:rPr>
          <w:rFonts w:ascii="宋体" w:eastAsia="宋体" w:hAnsi="宋体" w:cs="宋体" w:hint="eastAsia"/>
          <w:color w:val="FF0000"/>
          <w:szCs w:val="21"/>
        </w:rPr>
        <w:t>中点时，</w:t>
      </w:r>
      <w:r>
        <w:rPr>
          <w:rFonts w:ascii="宋体" w:eastAsia="宋体" w:hAnsi="宋体" w:cs="宋体" w:hint="eastAsia"/>
          <w:color w:val="FF0000"/>
          <w:szCs w:val="21"/>
        </w:rPr>
        <w:object w:dxaOrig="285" w:dyaOrig="435">
          <v:shape id="_x0000_i1102" type="#_x0000_t75" alt="学科网(www.zxxk.com)--教育资源门户，提供试卷、教案、课件、论文、素材以及各类教学资源下载，还有大量而丰富的教学相关资讯！" style="width:14.25pt;height:21.75pt" o:ole="">
            <v:imagedata r:id="rId200" o:title="eqId038a378e1bc14746a153df55e32bd6cc"/>
          </v:shape>
          <o:OLEObject Type="Embed" ProgID="Equation.DSMT4" ShapeID="_x0000_i1102" DrawAspect="Content" ObjectID="_1673974275" r:id="rId212"/>
        </w:object>
      </w:r>
      <w:r>
        <w:rPr>
          <w:rFonts w:ascii="宋体" w:eastAsia="宋体" w:hAnsi="宋体" w:cs="宋体" w:hint="eastAsia"/>
          <w:color w:val="FF0000"/>
          <w:szCs w:val="21"/>
        </w:rPr>
        <w:t>与滑动变阻器串联，则有</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6300" w:dyaOrig="615">
          <v:shape id="_x0000_i1103" type="#_x0000_t75" alt="学科网(www.zxxk.com)--教育资源门户，提供试卷、教案、课件、论文、素材以及各类教学资源下载，还有大量而丰富的教学相关资讯！" style="width:315pt;height:30.75pt" o:ole="">
            <v:imagedata r:id="rId213" o:title="eqIdb87d3fdd8fb6470a984038cc5db177c7"/>
          </v:shape>
          <o:OLEObject Type="Embed" ProgID="Equation.DSMT4" ShapeID="_x0000_i1103" DrawAspect="Content" ObjectID="_1673974276" r:id="rId214"/>
        </w:object>
      </w:r>
      <w:r>
        <w:rPr>
          <w:rFonts w:ascii="宋体" w:eastAsia="宋体" w:hAnsi="宋体" w:cs="宋体" w:hint="eastAsia"/>
          <w:color w:val="FF0000"/>
          <w:szCs w:val="21"/>
        </w:rPr>
        <w:t xml:space="preserve"> ②</w: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联立①②解得</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795" w:dyaOrig="285">
          <v:shape id="_x0000_i1104" type="#_x0000_t75" alt="学科网(www.zxxk.com)--教育资源门户，提供试卷、教案、课件、论文、素材以及各类教学资源下载，还有大量而丰富的教学相关资讯！" style="width:39.75pt;height:14.25pt" o:ole="">
            <v:imagedata r:id="rId215" o:title="eqId8379de4190f240739eb7b86c07d1d430"/>
          </v:shape>
          <o:OLEObject Type="Embed" ProgID="Equation.DSMT4" ShapeID="_x0000_i1104" DrawAspect="Content" ObjectID="_1673974277" r:id="rId216"/>
        </w:object>
      </w:r>
      <w:r>
        <w:rPr>
          <w:rFonts w:ascii="宋体" w:eastAsia="宋体" w:hAnsi="宋体" w:cs="宋体" w:hint="eastAsia"/>
          <w:color w:val="FF0000"/>
          <w:szCs w:val="21"/>
        </w:rPr>
        <w:t>，</w:t>
      </w:r>
      <w:r>
        <w:rPr>
          <w:rFonts w:ascii="宋体" w:eastAsia="宋体" w:hAnsi="宋体" w:cs="宋体" w:hint="eastAsia"/>
          <w:color w:val="FF0000"/>
          <w:szCs w:val="21"/>
        </w:rPr>
        <w:object w:dxaOrig="915" w:dyaOrig="375">
          <v:shape id="_x0000_i1105" type="#_x0000_t75" alt="学科网(www.zxxk.com)--教育资源门户，提供试卷、教案、课件、论文、素材以及各类教学资源下载，还有大量而丰富的教学相关资讯！" style="width:45.75pt;height:18.75pt" o:ole="">
            <v:imagedata r:id="rId217" o:title="eqId0daf8bc458964e3ea3b0d14fd0854ec6"/>
          </v:shape>
          <o:OLEObject Type="Embed" ProgID="Equation.DSMT4" ShapeID="_x0000_i1105" DrawAspect="Content" ObjectID="_1673974278" r:id="rId218"/>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(3)当开关S、S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闭合，将滑片P调到</w:t>
      </w:r>
      <w:r>
        <w:rPr>
          <w:rFonts w:ascii="宋体" w:eastAsia="宋体" w:hAnsi="宋体" w:cs="宋体" w:hint="eastAsia"/>
          <w:i/>
          <w:color w:val="FF0000"/>
          <w:szCs w:val="21"/>
        </w:rPr>
        <w:t>a</w:t>
      </w:r>
      <w:r>
        <w:rPr>
          <w:rFonts w:ascii="宋体" w:eastAsia="宋体" w:hAnsi="宋体" w:cs="宋体" w:hint="eastAsia"/>
          <w:color w:val="FF0000"/>
          <w:szCs w:val="21"/>
        </w:rPr>
        <w:t>端时，滑动变阻器被短路，</w:t>
      </w:r>
      <w:r>
        <w:rPr>
          <w:rFonts w:ascii="宋体" w:eastAsia="宋体" w:hAnsi="宋体" w:cs="宋体" w:hint="eastAsia"/>
          <w:color w:val="FF0000"/>
          <w:szCs w:val="21"/>
        </w:rPr>
        <w:object w:dxaOrig="285" w:dyaOrig="435">
          <v:shape id="_x0000_i1106" type="#_x0000_t75" alt="学科网(www.zxxk.com)--教育资源门户，提供试卷、教案、课件、论文、素材以及各类教学资源下载，还有大量而丰富的教学相关资讯！" style="width:14.25pt;height:21.75pt" o:ole="">
            <v:imagedata r:id="rId200" o:title="eqId038a378e1bc14746a153df55e32bd6cc"/>
          </v:shape>
          <o:OLEObject Type="Embed" ProgID="Equation.DSMT4" ShapeID="_x0000_i1106" DrawAspect="Content" ObjectID="_1673974279" r:id="rId219"/>
        </w:object>
      </w:r>
      <w:r>
        <w:rPr>
          <w:rFonts w:ascii="宋体" w:eastAsia="宋体" w:hAnsi="宋体" w:cs="宋体" w:hint="eastAsia"/>
          <w:color w:val="FF0000"/>
          <w:szCs w:val="21"/>
        </w:rPr>
        <w:t>与灯泡L并</w:t>
      </w:r>
      <w:r>
        <w:rPr>
          <w:rFonts w:ascii="宋体" w:eastAsia="宋体" w:hAnsi="宋体" w:cs="宋体" w:hint="eastAsia"/>
          <w:color w:val="FF0000"/>
          <w:szCs w:val="21"/>
        </w:rPr>
        <w:lastRenderedPageBreak/>
        <w:t>联，则并联后的总电阻为：</w:t>
      </w:r>
      <w:r>
        <w:rPr>
          <w:rFonts w:ascii="宋体" w:eastAsia="宋体" w:hAnsi="宋体" w:cs="宋体" w:hint="eastAsia"/>
          <w:color w:val="FF0000"/>
          <w:szCs w:val="21"/>
        </w:rPr>
        <w:object w:dxaOrig="3240" w:dyaOrig="675">
          <v:shape id="_x0000_i1107" type="#_x0000_t75" alt="学科网(www.zxxk.com)--教育资源门户，提供试卷、教案、课件、论文、素材以及各类教学资源下载，还有大量而丰富的教学相关资讯！" style="width:162pt;height:33.75pt" o:ole="">
            <v:imagedata r:id="rId220" o:title="eqId575d0fb265e64cda86360e1b054a776f"/>
          </v:shape>
          <o:OLEObject Type="Embed" ProgID="Equation.DSMT4" ShapeID="_x0000_i1107" DrawAspect="Content" ObjectID="_1673974280" r:id="rId221"/>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由</w:t>
      </w:r>
      <w:r>
        <w:rPr>
          <w:rFonts w:ascii="宋体" w:eastAsia="宋体" w:hAnsi="宋体" w:cs="宋体" w:hint="eastAsia"/>
          <w:color w:val="FF0000"/>
          <w:szCs w:val="21"/>
        </w:rPr>
        <w:object w:dxaOrig="870" w:dyaOrig="720">
          <v:shape id="_x0000_i1108" type="#_x0000_t75" alt="学科网(www.zxxk.com)--教育资源门户，提供试卷、教案、课件、论文、素材以及各类教学资源下载，还有大量而丰富的教学相关资讯！" style="width:43.5pt;height:36pt" o:ole="">
            <v:imagedata r:id="rId115" o:title="eqId1f6e853871a74508a2581ec25d6982c8"/>
          </v:shape>
          <o:OLEObject Type="Embed" ProgID="Equation.DSMT4" ShapeID="_x0000_i1108" DrawAspect="Content" ObjectID="_1673974281" r:id="rId222"/>
        </w:object>
      </w:r>
      <w:r>
        <w:rPr>
          <w:rFonts w:ascii="宋体" w:eastAsia="宋体" w:hAnsi="宋体" w:cs="宋体" w:hint="eastAsia"/>
          <w:color w:val="FF0000"/>
          <w:szCs w:val="21"/>
        </w:rPr>
        <w:t>可得，电路消耗的总功率：</w:t>
      </w:r>
      <w:r>
        <w:rPr>
          <w:rFonts w:ascii="宋体" w:eastAsia="宋体" w:hAnsi="宋体" w:cs="宋体" w:hint="eastAsia"/>
          <w:color w:val="FF0000"/>
          <w:szCs w:val="21"/>
        </w:rPr>
        <w:object w:dxaOrig="2775" w:dyaOrig="1020">
          <v:shape id="_x0000_i1109" type="#_x0000_t75" alt="学科网(www.zxxk.com)--教育资源门户，提供试卷、教案、课件、论文、素材以及各类教学资源下载，还有大量而丰富的教学相关资讯！" style="width:138.75pt;height:51pt" o:ole="">
            <v:imagedata r:id="rId223" o:title="eqId58c896b1d12e4dadaa2a58c02f1afaf4"/>
          </v:shape>
          <o:OLEObject Type="Embed" ProgID="Equation.DSMT4" ShapeID="_x0000_i1109" DrawAspect="Content" ObjectID="_1673974282" r:id="rId224"/>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答：(1)灯泡的电阻为9Ω；(2)电源电压为9V，</w:t>
      </w:r>
      <w:r>
        <w:rPr>
          <w:rFonts w:ascii="宋体" w:eastAsia="宋体" w:hAnsi="宋体" w:cs="宋体" w:hint="eastAsia"/>
          <w:color w:val="FF0000"/>
          <w:szCs w:val="21"/>
        </w:rPr>
        <w:object w:dxaOrig="285" w:dyaOrig="435">
          <v:shape id="_x0000_i1110" type="#_x0000_t75" alt="学科网(www.zxxk.com)--教育资源门户，提供试卷、教案、课件、论文、素材以及各类教学资源下载，还有大量而丰富的教学相关资讯！" style="width:14.25pt;height:21.75pt" o:ole="">
            <v:imagedata r:id="rId200" o:title="eqId038a378e1bc14746a153df55e32bd6cc"/>
          </v:shape>
          <o:OLEObject Type="Embed" ProgID="Equation.DSMT4" ShapeID="_x0000_i1110" DrawAspect="Content" ObjectID="_1673974283" r:id="rId225"/>
        </w:object>
      </w:r>
      <w:r>
        <w:rPr>
          <w:rFonts w:ascii="宋体" w:eastAsia="宋体" w:hAnsi="宋体" w:cs="宋体" w:hint="eastAsia"/>
          <w:color w:val="FF0000"/>
          <w:szCs w:val="21"/>
        </w:rPr>
        <w:t>的阻值为12Ω；(3) 当开关S、S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闭合，将滑片P调到</w:t>
      </w:r>
      <w:r>
        <w:rPr>
          <w:rFonts w:ascii="宋体" w:eastAsia="宋体" w:hAnsi="宋体" w:cs="宋体" w:hint="eastAsia"/>
          <w:i/>
          <w:color w:val="FF0000"/>
          <w:szCs w:val="21"/>
        </w:rPr>
        <w:t>a</w:t>
      </w:r>
      <w:r>
        <w:rPr>
          <w:rFonts w:ascii="宋体" w:eastAsia="宋体" w:hAnsi="宋体" w:cs="宋体" w:hint="eastAsia"/>
          <w:color w:val="FF0000"/>
          <w:szCs w:val="21"/>
        </w:rPr>
        <w:t>端，电路的总功率为15.75W。</w:t>
      </w:r>
    </w:p>
    <w:p w:rsidR="00642330" w:rsidRDefault="00642330" w:rsidP="00642330">
      <w:pPr>
        <w:spacing w:line="360" w:lineRule="auto"/>
        <w:ind w:firstLineChars="200" w:firstLine="422"/>
        <w:jc w:val="left"/>
        <w:textAlignment w:val="center"/>
        <w:rPr>
          <w:rFonts w:ascii="宋体" w:eastAsia="宋体" w:hAnsi="宋体" w:cs="宋体" w:hint="eastAsia"/>
          <w:color w:val="000000"/>
          <w:szCs w:val="21"/>
        </w:rPr>
      </w:pPr>
      <w:r>
        <w:rPr>
          <w:rFonts w:ascii="宋体" w:eastAsia="宋体" w:hAnsi="宋体" w:cs="宋体" w:hint="eastAsia"/>
          <w:b/>
          <w:bCs/>
          <w:szCs w:val="21"/>
        </w:rPr>
        <w:t>典例二十：</w:t>
      </w:r>
      <w:r>
        <w:rPr>
          <w:rFonts w:ascii="宋体" w:eastAsia="宋体" w:hAnsi="宋体" w:cs="宋体" w:hint="eastAsia"/>
          <w:b/>
          <w:bCs/>
          <w:color w:val="000000"/>
          <w:szCs w:val="21"/>
        </w:rPr>
        <w:t>（2020·重庆B）</w:t>
      </w:r>
      <w:r>
        <w:rPr>
          <w:rFonts w:ascii="宋体" w:eastAsia="宋体" w:hAnsi="宋体" w:cs="宋体" w:hint="eastAsia"/>
          <w:color w:val="000000"/>
          <w:szCs w:val="21"/>
        </w:rPr>
        <w:t>如图所示，电源电压不变，定值电阻</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阻值为10Ω，定值电阻</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阻值为20Ω，当开关S闭合后，电流表为0.2A。求：</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两端的电压；</w:t>
      </w:r>
    </w:p>
    <w:p w:rsidR="00642330" w:rsidRDefault="00642330" w:rsidP="00642330">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(2)在10s内，电流通过</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做的电功。</w:t>
      </w:r>
    </w:p>
    <w:p w:rsidR="00642330" w:rsidRDefault="00642330" w:rsidP="00642330">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981075" cy="561975"/>
            <wp:effectExtent l="0" t="0" r="9525" b="9525"/>
            <wp:docPr id="2" name="图片 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说明: 学科网(www.zxxk.com)--教育资源门户，提供试卷、教案、课件、论文、素材以及各类教学资源下载，还有大量而丰富的教学相关资讯！"/>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981075" cy="561975"/>
                    </a:xfrm>
                    <a:prstGeom prst="rect">
                      <a:avLst/>
                    </a:prstGeom>
                    <a:noFill/>
                    <a:ln>
                      <a:noFill/>
                    </a:ln>
                  </pic:spPr>
                </pic:pic>
              </a:graphicData>
            </a:graphic>
          </wp:inline>
        </w:drawing>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【答案】(1)2V；(2)8J。</w:t>
      </w:r>
    </w:p>
    <w:p w:rsidR="00642330" w:rsidRDefault="00642330" w:rsidP="00642330">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【解析】(1)由图可知，两电阻串联，由欧姆定律可知，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两端的电压</w:t>
      </w:r>
    </w:p>
    <w:p w:rsidR="00642330" w:rsidRDefault="00642330" w:rsidP="00642330">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2775" w:dyaOrig="375">
          <v:shape id="_x0000_i1111" type="#_x0000_t75" alt="学科网(www.zxxk.com)--教育资源门户，提供试卷、教案、课件、论文、素材以及各类教学资源下载，还有大量而丰富的教学相关资讯！" style="width:138.75pt;height:18.75pt" o:ole="">
            <v:imagedata r:id="rId227" o:title="eqId18539804eafe45be83707143c4bcb17a"/>
          </v:shape>
          <o:OLEObject Type="Embed" ProgID="Equation.DSMT4" ShapeID="_x0000_i1111" DrawAspect="Content" ObjectID="_1673974284" r:id="rId228"/>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w:t>
      </w:r>
      <w:r>
        <w:rPr>
          <w:rFonts w:ascii="宋体" w:eastAsia="宋体" w:hAnsi="宋体" w:cs="宋体" w:hint="eastAsia"/>
          <w:i/>
          <w:color w:val="FF0000"/>
          <w:szCs w:val="21"/>
        </w:rPr>
        <w:t xml:space="preserve"> 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两端的电压：</w:t>
      </w:r>
      <w:r>
        <w:rPr>
          <w:rFonts w:ascii="宋体" w:eastAsia="宋体" w:hAnsi="宋体" w:cs="宋体" w:hint="eastAsia"/>
          <w:color w:val="FF0000"/>
          <w:szCs w:val="21"/>
        </w:rPr>
        <w:object w:dxaOrig="2880" w:dyaOrig="375">
          <v:shape id="_x0000_i1112" type="#_x0000_t75" alt="学科网(www.zxxk.com)--教育资源门户，提供试卷、教案、课件、论文、素材以及各类教学资源下载，还有大量而丰富的教学相关资讯！" style="width:2in;height:18.75pt" o:ole="">
            <v:imagedata r:id="rId229" o:title="eqIdb313f857dce241c19d873e4b7711cdf0"/>
          </v:shape>
          <o:OLEObject Type="Embed" ProgID="Equation.DSMT4" ShapeID="_x0000_i1112" DrawAspect="Content" ObjectID="_1673974285" r:id="rId230"/>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在10s内，电流通过</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做的电功：</w:t>
      </w:r>
      <w:r>
        <w:rPr>
          <w:rFonts w:ascii="宋体" w:eastAsia="宋体" w:hAnsi="宋体" w:cs="宋体" w:hint="eastAsia"/>
          <w:color w:val="FF0000"/>
          <w:szCs w:val="21"/>
        </w:rPr>
        <w:object w:dxaOrig="3195" w:dyaOrig="360">
          <v:shape id="_x0000_i1113" type="#_x0000_t75" alt="学科网(www.zxxk.com)--教育资源门户，提供试卷、教案、课件、论文、素材以及各类教学资源下载，还有大量而丰富的教学相关资讯！" style="width:159.75pt;height:18pt" o:ole="">
            <v:imagedata r:id="rId231" o:title="eqId28c0c3397e8d46f38efa1ded893ebd99"/>
          </v:shape>
          <o:OLEObject Type="Embed" ProgID="Equation.DSMT4" ShapeID="_x0000_i1113" DrawAspect="Content" ObjectID="_1673974286" r:id="rId232"/>
        </w:object>
      </w:r>
    </w:p>
    <w:p w:rsidR="00642330" w:rsidRDefault="00642330" w:rsidP="00642330">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答：(1)</w:t>
      </w:r>
      <w:r>
        <w:rPr>
          <w:rFonts w:ascii="宋体" w:eastAsia="宋体" w:hAnsi="宋体" w:cs="宋体" w:hint="eastAsia"/>
          <w:i/>
          <w:color w:val="FF0000"/>
          <w:szCs w:val="21"/>
        </w:rPr>
        <w:t xml:space="preserve"> 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两端的电压是2V；(2)在10s内，电流通过</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做的电功是8J。</w:t>
      </w:r>
    </w:p>
    <w:p w:rsidR="00642330" w:rsidRDefault="00642330" w:rsidP="00642330">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典例二十一：（2020•岳阳）</w:t>
      </w:r>
      <w:r>
        <w:rPr>
          <w:rFonts w:ascii="宋体" w:eastAsia="宋体" w:hAnsi="宋体" w:cs="宋体" w:hint="eastAsia"/>
          <w:szCs w:val="21"/>
        </w:rPr>
        <w:t>某物理兴趣小组设计了一个拉力传感器，工作原理如图所示。其中M、N均为绝缘材料。</w:t>
      </w:r>
    </w:p>
    <w:p w:rsidR="00642330" w:rsidRDefault="00642330" w:rsidP="00642330">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lastRenderedPageBreak/>
        <w:drawing>
          <wp:inline distT="0" distB="0" distL="0" distR="0">
            <wp:extent cx="2295525" cy="177165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295525" cy="1771650"/>
                    </a:xfrm>
                    <a:prstGeom prst="rect">
                      <a:avLst/>
                    </a:prstGeom>
                    <a:noFill/>
                    <a:ln>
                      <a:noFill/>
                    </a:ln>
                  </pic:spPr>
                </pic:pic>
              </a:graphicData>
            </a:graphic>
          </wp:inline>
        </w:drawing>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将N固定在地面上，P、Q间是可伸缩导线（电阻不计），弹簧上端M和滑动变阻器R</w:t>
      </w:r>
      <w:r>
        <w:rPr>
          <w:rFonts w:ascii="宋体" w:eastAsia="宋体" w:hAnsi="宋体" w:cs="宋体" w:hint="eastAsia"/>
          <w:szCs w:val="21"/>
          <w:vertAlign w:val="subscript"/>
        </w:rPr>
        <w:t>2</w:t>
      </w:r>
      <w:r>
        <w:rPr>
          <w:rFonts w:ascii="宋体" w:eastAsia="宋体" w:hAnsi="宋体" w:cs="宋体" w:hint="eastAsia"/>
          <w:szCs w:val="21"/>
        </w:rPr>
        <w:t>的滑片固定在一起，电源电压为12V，拉力F竖直向上。闭合开关S，当拉力为10N时，电流表示数为1A，电压表的示数为2V。</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（1）拉力F为10N时，求R</w:t>
      </w:r>
      <w:r>
        <w:rPr>
          <w:rFonts w:ascii="宋体" w:eastAsia="宋体" w:hAnsi="宋体" w:cs="宋体" w:hint="eastAsia"/>
          <w:szCs w:val="21"/>
          <w:vertAlign w:val="subscript"/>
        </w:rPr>
        <w:t>2</w:t>
      </w:r>
      <w:r>
        <w:rPr>
          <w:rFonts w:ascii="宋体" w:eastAsia="宋体" w:hAnsi="宋体" w:cs="宋体" w:hint="eastAsia"/>
          <w:szCs w:val="21"/>
        </w:rPr>
        <w:t>接入电路的阻值大小；</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（2）拉力F为10N时，求10s内R</w:t>
      </w:r>
      <w:r>
        <w:rPr>
          <w:rFonts w:ascii="宋体" w:eastAsia="宋体" w:hAnsi="宋体" w:cs="宋体" w:hint="eastAsia"/>
          <w:szCs w:val="21"/>
          <w:vertAlign w:val="subscript"/>
        </w:rPr>
        <w:t>1</w:t>
      </w:r>
      <w:r>
        <w:rPr>
          <w:rFonts w:ascii="宋体" w:eastAsia="宋体" w:hAnsi="宋体" w:cs="宋体" w:hint="eastAsia"/>
          <w:szCs w:val="21"/>
        </w:rPr>
        <w:t>产生的热量；</w:t>
      </w:r>
    </w:p>
    <w:p w:rsidR="00642330" w:rsidRDefault="00642330" w:rsidP="00642330">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（3）已知拉力F的大小与滑动变阻器R</w:t>
      </w:r>
      <w:r>
        <w:rPr>
          <w:rFonts w:ascii="宋体" w:eastAsia="宋体" w:hAnsi="宋体" w:cs="宋体" w:hint="eastAsia"/>
          <w:szCs w:val="21"/>
          <w:vertAlign w:val="subscript"/>
        </w:rPr>
        <w:t>2</w:t>
      </w:r>
      <w:r>
        <w:rPr>
          <w:rFonts w:ascii="宋体" w:eastAsia="宋体" w:hAnsi="宋体" w:cs="宋体" w:hint="eastAsia"/>
          <w:szCs w:val="21"/>
        </w:rPr>
        <w:t>接入电路的阻值大小成正比例关系，即：F= kR</w:t>
      </w:r>
      <w:r>
        <w:rPr>
          <w:rFonts w:ascii="宋体" w:eastAsia="宋体" w:hAnsi="宋体" w:cs="宋体" w:hint="eastAsia"/>
          <w:szCs w:val="21"/>
          <w:vertAlign w:val="subscript"/>
        </w:rPr>
        <w:t>2</w:t>
      </w:r>
      <w:r>
        <w:rPr>
          <w:rFonts w:ascii="宋体" w:eastAsia="宋体" w:hAnsi="宋体" w:cs="宋体" w:hint="eastAsia"/>
          <w:szCs w:val="21"/>
        </w:rPr>
        <w:t>，求k得数值；拉动M，当电压表示数为8V时，求拉力F的大小。</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【解析】（1）R</w:t>
      </w:r>
      <w:r>
        <w:rPr>
          <w:rFonts w:ascii="宋体" w:eastAsia="宋体" w:hAnsi="宋体" w:cs="宋体" w:hint="eastAsia"/>
          <w:color w:val="FF0000"/>
          <w:szCs w:val="21"/>
          <w:vertAlign w:val="subscript"/>
        </w:rPr>
        <w:t>2</w:t>
      </w:r>
      <w:r>
        <w:rPr>
          <w:rFonts w:ascii="宋体" w:eastAsia="宋体" w:hAnsi="宋体" w:cs="宋体" w:hint="eastAsia"/>
          <w:color w:val="FF0000"/>
          <w:szCs w:val="21"/>
        </w:rPr>
        <w:t>接入电路的电阻R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f>
          <m:fPr>
            <m:ctrlPr>
              <w:rPr>
                <w:rFonts w:ascii="Cambria Math" w:hAnsi="Cambria Math"/>
                <w:i/>
              </w:rPr>
            </m:ctrlPr>
          </m:fPr>
          <m:num>
            <m:sSub>
              <m:sSubPr>
                <m:ctrlPr>
                  <w:rPr>
                    <w:rFonts w:ascii="Cambria Math" w:hAnsi="Cambria Math"/>
                    <w:i/>
                  </w:rPr>
                </m:ctrlPr>
              </m:sSubPr>
              <m:e>
                <m:r>
                  <w:rPr>
                    <w:rFonts w:ascii="Cambria Math" w:eastAsia="??" w:hAnsi="Cambria Math" w:cs="Times New Roman"/>
                  </w:rPr>
                  <m:t>U</m:t>
                </m:r>
              </m:e>
              <m:sub>
                <m:r>
                  <w:rPr>
                    <w:rFonts w:ascii="Cambria Math" w:eastAsia="??" w:hAnsi="Cambria Math" w:cs="Times New Roman"/>
                  </w:rPr>
                  <m:t>2</m:t>
                </m:r>
              </m:sub>
            </m:sSub>
          </m:num>
          <m:den>
            <m:sSub>
              <m:sSubPr>
                <m:ctrlPr>
                  <w:rPr>
                    <w:rFonts w:ascii="Cambria Math" w:hAnsi="Cambria Math"/>
                    <w:i/>
                  </w:rPr>
                </m:ctrlPr>
              </m:sSubPr>
              <m:e>
                <m:r>
                  <w:rPr>
                    <w:rFonts w:ascii="Cambria Math" w:eastAsia="??" w:hAnsi="Cambria Math" w:cs="Times New Roman"/>
                  </w:rPr>
                  <m:t>I</m:t>
                </m:r>
              </m:e>
              <m:sub>
                <m:r>
                  <w:rPr>
                    <w:rFonts w:ascii="Cambria Math" w:eastAsia="??" w:hAnsi="Cambria Math" w:cs="Times New Roman"/>
                  </w:rPr>
                  <m:t>2</m:t>
                </m:r>
              </m:sub>
            </m:sSub>
          </m:den>
        </m:f>
        <m:r>
          <w:rPr>
            <w:rFonts w:ascii="Cambria Math" w:eastAsia="??" w:hAnsi="Cambria Math" w:cs="Times New Roman"/>
          </w:rPr>
          <m:t>=</m:t>
        </m:r>
        <m:f>
          <m:fPr>
            <m:ctrlPr>
              <w:rPr>
                <w:rFonts w:ascii="Cambria Math" w:hAnsi="Cambria Math"/>
                <w:i/>
              </w:rPr>
            </m:ctrlPr>
          </m:fPr>
          <m:num>
            <m:r>
              <w:rPr>
                <w:rFonts w:ascii="Cambria Math" w:eastAsia="??" w:hAnsi="Cambria Math" w:cs="Times New Roman"/>
              </w:rPr>
              <m:t>2V</m:t>
            </m:r>
          </m:num>
          <m:den>
            <m:r>
              <w:rPr>
                <w:rFonts w:ascii="Cambria Math" w:eastAsia="??" w:hAnsi="Cambria Math" w:cs="Times New Roman"/>
              </w:rPr>
              <m:t>1A</m:t>
            </m:r>
          </m:den>
        </m:f>
        <m:r>
          <w:rPr>
            <w:rFonts w:ascii="Cambria Math" w:eastAsia="??" w:hAnsi="Cambria Math" w:cs="Times New Roman"/>
          </w:rPr>
          <m:t>=2</m:t>
        </m:r>
        <m:r>
          <m:rPr>
            <m:sty m:val="p"/>
          </m:rPr>
          <w:rPr>
            <w:rFonts w:ascii="Cambria Math" w:hAnsi="Cambria Math" w:cs="Times New Roman"/>
          </w:rPr>
          <m:t>?</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f>
          <m:fPr>
            <m:ctrlPr>
              <w:rPr>
                <w:rFonts w:ascii="Cambria Math" w:hAnsi="Cambria Math"/>
                <w:i/>
              </w:rPr>
            </m:ctrlPr>
          </m:fPr>
          <m:num>
            <m:sSub>
              <m:sSubPr>
                <m:ctrlPr>
                  <w:rPr>
                    <w:rFonts w:ascii="Cambria Math" w:hAnsi="Cambria Math"/>
                    <w:i/>
                  </w:rPr>
                </m:ctrlPr>
              </m:sSubPr>
              <m:e>
                <m:r>
                  <w:rPr>
                    <w:rFonts w:ascii="Cambria Math" w:eastAsia="??" w:hAnsi="Cambria Math" w:cs="Times New Roman"/>
                  </w:rPr>
                  <m:t>U</m:t>
                </m:r>
              </m:e>
              <m:sub>
                <m:r>
                  <w:rPr>
                    <w:rFonts w:ascii="Cambria Math" w:eastAsia="??" w:hAnsi="Cambria Math" w:cs="Times New Roman"/>
                  </w:rPr>
                  <m:t>2</m:t>
                </m:r>
              </m:sub>
            </m:sSub>
          </m:num>
          <m:den>
            <m:sSub>
              <m:sSubPr>
                <m:ctrlPr>
                  <w:rPr>
                    <w:rFonts w:ascii="Cambria Math" w:hAnsi="Cambria Math"/>
                    <w:i/>
                  </w:rPr>
                </m:ctrlPr>
              </m:sSubPr>
              <m:e>
                <m:r>
                  <w:rPr>
                    <w:rFonts w:ascii="Cambria Math" w:eastAsia="??" w:hAnsi="Cambria Math" w:cs="Times New Roman"/>
                  </w:rPr>
                  <m:t>I</m:t>
                </m:r>
              </m:e>
              <m:sub>
                <m:r>
                  <w:rPr>
                    <w:rFonts w:ascii="Cambria Math" w:eastAsia="??" w:hAnsi="Cambria Math" w:cs="Times New Roman"/>
                  </w:rPr>
                  <m:t>2</m:t>
                </m:r>
              </m:sub>
            </m:sSub>
          </m:den>
        </m:f>
        <m:r>
          <w:rPr>
            <w:rFonts w:ascii="Cambria Math" w:eastAsia="??" w:hAnsi="Cambria Math" w:cs="Times New Roman"/>
          </w:rPr>
          <m:t>=</m:t>
        </m:r>
        <m:f>
          <m:fPr>
            <m:ctrlPr>
              <w:rPr>
                <w:rFonts w:ascii="Cambria Math" w:hAnsi="Cambria Math"/>
                <w:i/>
              </w:rPr>
            </m:ctrlPr>
          </m:fPr>
          <m:num>
            <m:r>
              <w:rPr>
                <w:rFonts w:ascii="Cambria Math" w:eastAsia="??" w:hAnsi="Cambria Math" w:cs="Times New Roman"/>
              </w:rPr>
              <m:t>2V</m:t>
            </m:r>
          </m:num>
          <m:den>
            <m:r>
              <w:rPr>
                <w:rFonts w:ascii="Cambria Math" w:eastAsia="??" w:hAnsi="Cambria Math" w:cs="Times New Roman"/>
              </w:rPr>
              <m:t>1A</m:t>
            </m:r>
          </m:den>
        </m:f>
        <m:r>
          <w:rPr>
            <w:rFonts w:ascii="Cambria Math" w:eastAsia="??" w:hAnsi="Cambria Math" w:cs="Times New Roman"/>
          </w:rPr>
          <m:t>=2</m:t>
        </m:r>
        <m:r>
          <m:rPr>
            <m:sty m:val="p"/>
          </m:rPr>
          <w:rPr>
            <w:rFonts w:ascii="Cambria Math" w:hAnsi="Cambria Math" w:cs="Times New Roman"/>
          </w:rPr>
          <m:t>?</m:t>
        </m:r>
      </m:oMath>
      <w:r>
        <w:rPr>
          <w:rFonts w:ascii="宋体" w:eastAsia="宋体" w:hAnsi="宋体" w:cs="宋体" w:hint="eastAsia"/>
          <w:color w:val="FF0000"/>
          <w:szCs w:val="21"/>
        </w:rPr>
        <w:fldChar w:fldCharType="end"/>
      </w:r>
      <w:r>
        <w:rPr>
          <w:rFonts w:ascii="宋体" w:eastAsia="宋体" w:hAnsi="宋体" w:cs="宋体" w:hint="eastAsia"/>
          <w:color w:val="FF0000"/>
          <w:szCs w:val="21"/>
        </w:rPr>
        <w:t>。</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f>
          <m:fPr>
            <m:ctrlPr>
              <w:rPr>
                <w:rFonts w:ascii="Cambria Math" w:hAnsi="Cambria Math"/>
                <w:i/>
              </w:rPr>
            </m:ctrlPr>
          </m:fPr>
          <m:num>
            <m:sSub>
              <m:sSubPr>
                <m:ctrlPr>
                  <w:rPr>
                    <w:rFonts w:ascii="Cambria Math" w:hAnsi="Cambria Math"/>
                    <w:i/>
                  </w:rPr>
                </m:ctrlPr>
              </m:sSubPr>
              <m:e>
                <m:r>
                  <w:rPr>
                    <w:rFonts w:ascii="Cambria Math" w:eastAsia="等线" w:hAnsi="Cambria Math" w:cs="Times New Roman"/>
                  </w:rPr>
                  <m:t>U</m:t>
                </m:r>
              </m:e>
              <m:sub>
                <m:r>
                  <w:rPr>
                    <w:rFonts w:ascii="Cambria Math" w:eastAsia="等线" w:hAnsi="Cambria Math" w:cs="Times New Roman"/>
                  </w:rPr>
                  <m:t>1</m:t>
                </m:r>
              </m:sub>
            </m:sSub>
          </m:num>
          <m:den>
            <m:sSub>
              <m:sSubPr>
                <m:ctrlPr>
                  <w:rPr>
                    <w:rFonts w:ascii="Cambria Math" w:hAnsi="Cambria Math"/>
                    <w:i/>
                  </w:rPr>
                </m:ctrlPr>
              </m:sSubPr>
              <m:e>
                <m:r>
                  <w:rPr>
                    <w:rFonts w:ascii="Cambria Math" w:eastAsia="等线" w:hAnsi="Cambria Math" w:cs="Times New Roman"/>
                  </w:rPr>
                  <m:t>I</m:t>
                </m:r>
              </m:e>
              <m:sub>
                <m:r>
                  <w:rPr>
                    <w:rFonts w:ascii="Cambria Math" w:eastAsia="等线" w:hAnsi="Cambria Math" w:cs="Times New Roman"/>
                  </w:rPr>
                  <m:t>1</m:t>
                </m:r>
              </m:sub>
            </m:sSub>
          </m:den>
        </m:f>
        <m:r>
          <w:rPr>
            <w:rFonts w:ascii="Cambria Math" w:eastAsia="等线" w:hAnsi="Cambria Math" w:cs="Times New Roman"/>
          </w:rPr>
          <m:t>=</m:t>
        </m:r>
        <m:f>
          <m:fPr>
            <m:ctrlPr>
              <w:rPr>
                <w:rFonts w:ascii="Cambria Math" w:hAnsi="Cambria Math"/>
                <w:i/>
              </w:rPr>
            </m:ctrlPr>
          </m:fPr>
          <m:num>
            <m:r>
              <w:rPr>
                <w:rFonts w:ascii="Cambria Math" w:eastAsia="等线" w:hAnsi="Cambria Math" w:cs="Times New Roman"/>
              </w:rPr>
              <m:t>12V</m:t>
            </m:r>
            <m:r>
              <w:rPr>
                <w:rFonts w:ascii="Cambria Math" w:eastAsia="微软雅黑" w:hAnsi="Cambria Math" w:cs="微软雅黑"/>
              </w:rPr>
              <m:t>-</m:t>
            </m:r>
            <m:r>
              <w:rPr>
                <w:rFonts w:ascii="Cambria Math" w:eastAsia="等线" w:hAnsi="Cambria Math" w:cs="Times New Roman"/>
              </w:rPr>
              <m:t>2V</m:t>
            </m:r>
          </m:num>
          <m:den>
            <m:r>
              <w:rPr>
                <w:rFonts w:ascii="Cambria Math" w:eastAsia="等线" w:hAnsi="Cambria Math" w:cs="Times New Roman"/>
              </w:rPr>
              <m:t>1A</m:t>
            </m:r>
          </m:den>
        </m:f>
        <m:r>
          <w:rPr>
            <w:rFonts w:ascii="Cambria Math" w:eastAsia="等线" w:hAnsi="Cambria Math" w:cs="Times New Roman"/>
          </w:rPr>
          <m:t>=10</m:t>
        </m:r>
        <m:r>
          <m:rPr>
            <m:sty m:val="p"/>
          </m:rPr>
          <w:rPr>
            <w:rFonts w:ascii="Cambria Math" w:hAnsi="Cambria Math" w:cs="Times New Roman" w:hint="eastAsia"/>
          </w:rPr>
          <m:t>Ω</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f>
          <m:fPr>
            <m:ctrlPr>
              <w:rPr>
                <w:rFonts w:ascii="Cambria Math" w:hAnsi="Cambria Math"/>
                <w:i/>
              </w:rPr>
            </m:ctrlPr>
          </m:fPr>
          <m:num>
            <m:sSub>
              <m:sSubPr>
                <m:ctrlPr>
                  <w:rPr>
                    <w:rFonts w:ascii="Cambria Math" w:hAnsi="Cambria Math"/>
                    <w:i/>
                  </w:rPr>
                </m:ctrlPr>
              </m:sSubPr>
              <m:e>
                <m:r>
                  <w:rPr>
                    <w:rFonts w:ascii="Cambria Math" w:eastAsia="等线" w:hAnsi="Cambria Math" w:cs="Times New Roman"/>
                  </w:rPr>
                  <m:t>U</m:t>
                </m:r>
              </m:e>
              <m:sub>
                <m:r>
                  <w:rPr>
                    <w:rFonts w:ascii="Cambria Math" w:eastAsia="等线" w:hAnsi="Cambria Math" w:cs="Times New Roman"/>
                  </w:rPr>
                  <m:t>1</m:t>
                </m:r>
              </m:sub>
            </m:sSub>
          </m:num>
          <m:den>
            <m:sSub>
              <m:sSubPr>
                <m:ctrlPr>
                  <w:rPr>
                    <w:rFonts w:ascii="Cambria Math" w:hAnsi="Cambria Math"/>
                    <w:i/>
                  </w:rPr>
                </m:ctrlPr>
              </m:sSubPr>
              <m:e>
                <m:r>
                  <w:rPr>
                    <w:rFonts w:ascii="Cambria Math" w:eastAsia="等线" w:hAnsi="Cambria Math" w:cs="Times New Roman"/>
                  </w:rPr>
                  <m:t>I</m:t>
                </m:r>
              </m:e>
              <m:sub>
                <m:r>
                  <w:rPr>
                    <w:rFonts w:ascii="Cambria Math" w:eastAsia="等线" w:hAnsi="Cambria Math" w:cs="Times New Roman"/>
                  </w:rPr>
                  <m:t>1</m:t>
                </m:r>
              </m:sub>
            </m:sSub>
          </m:den>
        </m:f>
        <m:r>
          <w:rPr>
            <w:rFonts w:ascii="Cambria Math" w:eastAsia="等线" w:hAnsi="Cambria Math" w:cs="Times New Roman"/>
          </w:rPr>
          <m:t>=</m:t>
        </m:r>
        <m:f>
          <m:fPr>
            <m:ctrlPr>
              <w:rPr>
                <w:rFonts w:ascii="Cambria Math" w:hAnsi="Cambria Math"/>
                <w:i/>
              </w:rPr>
            </m:ctrlPr>
          </m:fPr>
          <m:num>
            <m:r>
              <w:rPr>
                <w:rFonts w:ascii="Cambria Math" w:eastAsia="等线" w:hAnsi="Cambria Math" w:cs="Times New Roman"/>
              </w:rPr>
              <m:t>12V</m:t>
            </m:r>
            <m:r>
              <w:rPr>
                <w:rFonts w:ascii="Cambria Math" w:eastAsia="微软雅黑" w:hAnsi="Cambria Math" w:cs="微软雅黑"/>
              </w:rPr>
              <m:t>-</m:t>
            </m:r>
            <m:r>
              <w:rPr>
                <w:rFonts w:ascii="Cambria Math" w:eastAsia="等线" w:hAnsi="Cambria Math" w:cs="Times New Roman"/>
              </w:rPr>
              <m:t>2V</m:t>
            </m:r>
          </m:num>
          <m:den>
            <m:r>
              <w:rPr>
                <w:rFonts w:ascii="Cambria Math" w:eastAsia="等线" w:hAnsi="Cambria Math" w:cs="Times New Roman"/>
              </w:rPr>
              <m:t>1A</m:t>
            </m:r>
          </m:den>
        </m:f>
        <m:r>
          <w:rPr>
            <w:rFonts w:ascii="Cambria Math" w:eastAsia="等线" w:hAnsi="Cambria Math" w:cs="Times New Roman"/>
          </w:rPr>
          <m:t>=10</m:t>
        </m:r>
        <m:r>
          <m:rPr>
            <m:sty m:val="p"/>
          </m:rPr>
          <w:rPr>
            <w:rFonts w:ascii="Cambria Math" w:hAnsi="Cambria Math" w:cs="Times New Roman" w:hint="eastAsia"/>
          </w:rPr>
          <m:t>Ω</m:t>
        </m:r>
      </m:oMath>
      <w:r>
        <w:rPr>
          <w:rFonts w:ascii="宋体" w:eastAsia="宋体" w:hAnsi="宋体" w:cs="宋体" w:hint="eastAsia"/>
          <w:color w:val="FF0000"/>
          <w:szCs w:val="21"/>
        </w:rPr>
        <w:fldChar w:fldCharType="end"/>
      </w:r>
      <w:r>
        <w:rPr>
          <w:rFonts w:ascii="宋体" w:eastAsia="宋体" w:hAnsi="宋体" w:cs="宋体" w:hint="eastAsia"/>
          <w:color w:val="FF0000"/>
          <w:szCs w:val="21"/>
        </w:rPr>
        <w:t>。</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通电10s电阻R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产生的热量Q=I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t=(1A)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×10Ω×10 s=100J。</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（3）由于F=kR</w:t>
      </w:r>
      <w:r>
        <w:rPr>
          <w:rFonts w:ascii="宋体" w:eastAsia="宋体" w:hAnsi="宋体" w:cs="宋体" w:hint="eastAsia"/>
          <w:color w:val="FF0000"/>
          <w:szCs w:val="21"/>
          <w:vertAlign w:val="subscript"/>
        </w:rPr>
        <w:t>2</w:t>
      </w:r>
      <w:r>
        <w:rPr>
          <w:rFonts w:ascii="宋体" w:eastAsia="宋体" w:hAnsi="宋体" w:cs="宋体" w:hint="eastAsia"/>
          <w:color w:val="FF0000"/>
          <w:szCs w:val="21"/>
        </w:rPr>
        <w:t>，所以 k=</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f>
          <m:fPr>
            <m:ctrlPr>
              <w:rPr>
                <w:rFonts w:ascii="Cambria Math" w:hAnsi="Cambria Math"/>
                <w:i/>
              </w:rPr>
            </m:ctrlPr>
          </m:fPr>
          <m:num>
            <m:r>
              <w:rPr>
                <w:rFonts w:ascii="Cambria Math" w:eastAsia="等线" w:hAnsi="Cambria Math" w:cs="Times New Roman"/>
              </w:rPr>
              <m:t>F</m:t>
            </m:r>
          </m:num>
          <m:den>
            <m:sSub>
              <m:sSubPr>
                <m:ctrlPr>
                  <w:rPr>
                    <w:rFonts w:ascii="Cambria Math" w:hAnsi="Cambria Math"/>
                    <w:i/>
                  </w:rPr>
                </m:ctrlPr>
              </m:sSubPr>
              <m:e>
                <m:r>
                  <w:rPr>
                    <w:rFonts w:ascii="Cambria Math" w:eastAsia="等线" w:hAnsi="Cambria Math" w:cs="Times New Roman"/>
                  </w:rPr>
                  <m:t>R</m:t>
                </m:r>
              </m:e>
              <m:sub>
                <m:r>
                  <w:rPr>
                    <w:rFonts w:ascii="Cambria Math" w:eastAsia="等线" w:hAnsi="Cambria Math" w:cs="Times New Roman"/>
                  </w:rPr>
                  <m:t>2</m:t>
                </m:r>
              </m:sub>
            </m:sSub>
          </m:den>
        </m:f>
        <m:r>
          <w:rPr>
            <w:rFonts w:ascii="Cambria Math" w:eastAsia="等线" w:hAnsi="Cambria Math" w:cs="Times New Roman"/>
          </w:rPr>
          <m:t>=</m:t>
        </m:r>
        <m:f>
          <m:fPr>
            <m:ctrlPr>
              <w:rPr>
                <w:rFonts w:ascii="Cambria Math" w:hAnsi="Cambria Math"/>
                <w:i/>
              </w:rPr>
            </m:ctrlPr>
          </m:fPr>
          <m:num>
            <m:r>
              <w:rPr>
                <w:rFonts w:ascii="Cambria Math" w:eastAsia="等线" w:hAnsi="Cambria Math" w:cs="Times New Roman"/>
              </w:rPr>
              <m:t>10N</m:t>
            </m:r>
          </m:num>
          <m:den>
            <m:r>
              <w:rPr>
                <w:rFonts w:ascii="Cambria Math" w:eastAsia="等线" w:hAnsi="Cambria Math" w:cs="Times New Roman"/>
              </w:rPr>
              <m:t>2</m:t>
            </m:r>
            <m:r>
              <m:rPr>
                <m:sty m:val="p"/>
              </m:rPr>
              <w:rPr>
                <w:rFonts w:ascii="Cambria Math" w:hAnsi="Cambria Math" w:cs="Times New Roman" w:hint="eastAsia"/>
              </w:rPr>
              <m:t>Ω</m:t>
            </m:r>
          </m:den>
        </m:f>
        <m:r>
          <w:rPr>
            <w:rFonts w:ascii="Cambria Math" w:eastAsia="等线" w:hAnsi="Cambria Math" w:cs="Times New Roman"/>
          </w:rPr>
          <m:t>=5N/</m:t>
        </m:r>
        <m:r>
          <m:rPr>
            <m:sty m:val="p"/>
          </m:rPr>
          <w:rPr>
            <w:rFonts w:ascii="Cambria Math" w:hAnsi="Cambria Math" w:cs="Times New Roman" w:hint="eastAsia"/>
          </w:rPr>
          <m:t>Ω</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f>
          <m:fPr>
            <m:ctrlPr>
              <w:rPr>
                <w:rFonts w:ascii="Cambria Math" w:hAnsi="Cambria Math"/>
                <w:i/>
              </w:rPr>
            </m:ctrlPr>
          </m:fPr>
          <m:num>
            <m:r>
              <w:rPr>
                <w:rFonts w:ascii="Cambria Math" w:eastAsia="等线" w:hAnsi="Cambria Math" w:cs="Times New Roman"/>
              </w:rPr>
              <m:t>F</m:t>
            </m:r>
          </m:num>
          <m:den>
            <m:sSub>
              <m:sSubPr>
                <m:ctrlPr>
                  <w:rPr>
                    <w:rFonts w:ascii="Cambria Math" w:hAnsi="Cambria Math"/>
                    <w:i/>
                  </w:rPr>
                </m:ctrlPr>
              </m:sSubPr>
              <m:e>
                <m:r>
                  <w:rPr>
                    <w:rFonts w:ascii="Cambria Math" w:eastAsia="等线" w:hAnsi="Cambria Math" w:cs="Times New Roman"/>
                  </w:rPr>
                  <m:t>R</m:t>
                </m:r>
              </m:e>
              <m:sub>
                <m:r>
                  <w:rPr>
                    <w:rFonts w:ascii="Cambria Math" w:eastAsia="等线" w:hAnsi="Cambria Math" w:cs="Times New Roman"/>
                  </w:rPr>
                  <m:t>2</m:t>
                </m:r>
              </m:sub>
            </m:sSub>
          </m:den>
        </m:f>
        <m:r>
          <w:rPr>
            <w:rFonts w:ascii="Cambria Math" w:eastAsia="等线" w:hAnsi="Cambria Math" w:cs="Times New Roman"/>
          </w:rPr>
          <m:t>=</m:t>
        </m:r>
        <m:f>
          <m:fPr>
            <m:ctrlPr>
              <w:rPr>
                <w:rFonts w:ascii="Cambria Math" w:hAnsi="Cambria Math"/>
                <w:i/>
              </w:rPr>
            </m:ctrlPr>
          </m:fPr>
          <m:num>
            <m:r>
              <w:rPr>
                <w:rFonts w:ascii="Cambria Math" w:eastAsia="等线" w:hAnsi="Cambria Math" w:cs="Times New Roman"/>
              </w:rPr>
              <m:t>10N</m:t>
            </m:r>
          </m:num>
          <m:den>
            <m:r>
              <w:rPr>
                <w:rFonts w:ascii="Cambria Math" w:eastAsia="等线" w:hAnsi="Cambria Math" w:cs="Times New Roman"/>
              </w:rPr>
              <m:t>2</m:t>
            </m:r>
            <m:r>
              <m:rPr>
                <m:sty m:val="p"/>
              </m:rPr>
              <w:rPr>
                <w:rFonts w:ascii="Cambria Math" w:hAnsi="Cambria Math" w:cs="Times New Roman" w:hint="eastAsia"/>
              </w:rPr>
              <m:t>Ω</m:t>
            </m:r>
          </m:den>
        </m:f>
        <m:r>
          <w:rPr>
            <w:rFonts w:ascii="Cambria Math" w:eastAsia="等线" w:hAnsi="Cambria Math" w:cs="Times New Roman"/>
          </w:rPr>
          <m:t>=5N/</m:t>
        </m:r>
        <m:r>
          <m:rPr>
            <m:sty m:val="p"/>
          </m:rPr>
          <w:rPr>
            <w:rFonts w:ascii="Cambria Math" w:hAnsi="Cambria Math" w:cs="Times New Roman" w:hint="eastAsia"/>
          </w:rPr>
          <m:t>Ω</m:t>
        </m:r>
      </m:oMath>
      <w:r>
        <w:rPr>
          <w:rFonts w:ascii="宋体" w:eastAsia="宋体" w:hAnsi="宋体" w:cs="宋体" w:hint="eastAsia"/>
          <w:color w:val="FF0000"/>
          <w:szCs w:val="21"/>
        </w:rPr>
        <w:fldChar w:fldCharType="end"/>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当电压表的示数为U</w:t>
      </w:r>
      <w:r>
        <w:rPr>
          <w:rFonts w:ascii="宋体" w:eastAsia="宋体" w:hAnsi="宋体" w:cs="宋体" w:hint="eastAsia"/>
          <w:color w:val="FF0000"/>
          <w:szCs w:val="21"/>
          <w:vertAlign w:val="subscript"/>
        </w:rPr>
        <w:t>2</w:t>
      </w:r>
      <w:r>
        <w:rPr>
          <w:rFonts w:ascii="宋体" w:eastAsia="宋体" w:hAnsi="宋体" w:cs="宋体" w:hint="eastAsia"/>
          <w:color w:val="FF0000"/>
          <w:szCs w:val="21"/>
        </w:rPr>
        <w:t>=8V时，U</w:t>
      </w:r>
      <w:r>
        <w:rPr>
          <w:rFonts w:ascii="宋体" w:eastAsia="宋体" w:hAnsi="宋体" w:cs="宋体" w:hint="eastAsia"/>
          <w:color w:val="FF0000"/>
          <w:szCs w:val="21"/>
          <w:vertAlign w:val="subscript"/>
        </w:rPr>
        <w:t>1</w:t>
      </w:r>
      <w:r>
        <w:rPr>
          <w:rFonts w:ascii="宋体" w:eastAsia="宋体" w:hAnsi="宋体" w:cs="宋体" w:hint="eastAsia"/>
          <w:color w:val="FF0000"/>
          <w:szCs w:val="21"/>
        </w:rPr>
        <w:t>=U-U</w:t>
      </w:r>
      <w:r>
        <w:rPr>
          <w:rFonts w:ascii="宋体" w:eastAsia="宋体" w:hAnsi="宋体" w:cs="宋体" w:hint="eastAsia"/>
          <w:color w:val="FF0000"/>
          <w:szCs w:val="21"/>
          <w:vertAlign w:val="subscript"/>
        </w:rPr>
        <w:t>2</w:t>
      </w:r>
      <w:r>
        <w:rPr>
          <w:rFonts w:ascii="宋体" w:eastAsia="宋体" w:hAnsi="宋体" w:cs="宋体" w:hint="eastAsia"/>
          <w:color w:val="FF0000"/>
          <w:szCs w:val="21"/>
        </w:rPr>
        <w:t>=12V—8V=4V，通过电路中的电流</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I=</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f>
          <m:fPr>
            <m:ctrlPr>
              <w:rPr>
                <w:rFonts w:ascii="Cambria Math" w:hAnsi="Cambria Math"/>
                <w:i/>
              </w:rPr>
            </m:ctrlPr>
          </m:fPr>
          <m:num>
            <m:sSub>
              <m:sSubPr>
                <m:ctrlPr>
                  <w:rPr>
                    <w:rFonts w:ascii="Cambria Math" w:hAnsi="Cambria Math"/>
                    <w:i/>
                  </w:rPr>
                </m:ctrlPr>
              </m:sSubPr>
              <m:e>
                <m:r>
                  <w:rPr>
                    <w:rFonts w:ascii="Cambria Math" w:eastAsia="等线" w:hAnsi="Cambria Math" w:cs="Times New Roman"/>
                  </w:rPr>
                  <m:t>U</m:t>
                </m:r>
              </m:e>
              <m:sub>
                <m:r>
                  <w:rPr>
                    <w:rFonts w:ascii="Cambria Math" w:eastAsia="等线" w:hAnsi="Cambria Math" w:cs="Times New Roman"/>
                  </w:rPr>
                  <m:t>1</m:t>
                </m:r>
              </m:sub>
            </m:sSub>
          </m:num>
          <m:den>
            <m:sSub>
              <m:sSubPr>
                <m:ctrlPr>
                  <w:rPr>
                    <w:rFonts w:ascii="Cambria Math" w:hAnsi="Cambria Math"/>
                    <w:i/>
                  </w:rPr>
                </m:ctrlPr>
              </m:sSubPr>
              <m:e>
                <m:r>
                  <w:rPr>
                    <w:rFonts w:ascii="Cambria Math" w:eastAsia="等线" w:hAnsi="Cambria Math" w:cs="Times New Roman"/>
                  </w:rPr>
                  <m:t>R</m:t>
                </m:r>
              </m:e>
              <m:sub>
                <m:r>
                  <w:rPr>
                    <w:rFonts w:ascii="Cambria Math" w:eastAsia="等线" w:hAnsi="Cambria Math" w:cs="Times New Roman"/>
                  </w:rPr>
                  <m:t>1</m:t>
                </m:r>
              </m:sub>
            </m:sSub>
          </m:den>
        </m:f>
        <m:r>
          <w:rPr>
            <w:rFonts w:ascii="Cambria Math" w:eastAsia="等线" w:hAnsi="Cambria Math" w:cs="Times New Roman"/>
          </w:rPr>
          <m:t>=</m:t>
        </m:r>
        <m:f>
          <m:fPr>
            <m:ctrlPr>
              <w:rPr>
                <w:rFonts w:ascii="Cambria Math" w:hAnsi="Cambria Math"/>
                <w:i/>
              </w:rPr>
            </m:ctrlPr>
          </m:fPr>
          <m:num>
            <m:r>
              <w:rPr>
                <w:rFonts w:ascii="Cambria Math" w:eastAsia="等线" w:hAnsi="Cambria Math" w:cs="Times New Roman"/>
              </w:rPr>
              <m:t>4V</m:t>
            </m:r>
          </m:num>
          <m:den>
            <m:r>
              <w:rPr>
                <w:rFonts w:ascii="Cambria Math" w:eastAsia="等线" w:hAnsi="Cambria Math" w:cs="Times New Roman"/>
              </w:rPr>
              <m:t>10</m:t>
            </m:r>
            <m:r>
              <m:rPr>
                <m:sty m:val="p"/>
              </m:rPr>
              <w:rPr>
                <w:rFonts w:ascii="Cambria Math" w:hAnsi="Cambria Math" w:cs="Times New Roman" w:hint="eastAsia"/>
              </w:rPr>
              <m:t>Ω</m:t>
            </m:r>
          </m:den>
        </m:f>
        <m:r>
          <w:rPr>
            <w:rFonts w:ascii="Cambria Math" w:eastAsia="等线" w:hAnsi="Cambria Math" w:cs="Times New Roman"/>
          </w:rPr>
          <m:t>=0.4A</m:t>
        </m:r>
        <m:r>
          <w:rPr>
            <w:rFonts w:ascii="Cambria Math" w:eastAsia="等线" w:hAnsi="Cambria Math" w:cs="Times New Roman" w:hint="eastAsia"/>
          </w:rPr>
          <m:t>，</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f>
          <m:fPr>
            <m:ctrlPr>
              <w:rPr>
                <w:rFonts w:ascii="Cambria Math" w:hAnsi="Cambria Math"/>
                <w:i/>
              </w:rPr>
            </m:ctrlPr>
          </m:fPr>
          <m:num>
            <m:sSub>
              <m:sSubPr>
                <m:ctrlPr>
                  <w:rPr>
                    <w:rFonts w:ascii="Cambria Math" w:hAnsi="Cambria Math"/>
                    <w:i/>
                  </w:rPr>
                </m:ctrlPr>
              </m:sSubPr>
              <m:e>
                <m:r>
                  <w:rPr>
                    <w:rFonts w:ascii="Cambria Math" w:eastAsia="等线" w:hAnsi="Cambria Math" w:cs="Times New Roman"/>
                  </w:rPr>
                  <m:t>U</m:t>
                </m:r>
              </m:e>
              <m:sub>
                <m:r>
                  <w:rPr>
                    <w:rFonts w:ascii="Cambria Math" w:eastAsia="等线" w:hAnsi="Cambria Math" w:cs="Times New Roman"/>
                  </w:rPr>
                  <m:t>1</m:t>
                </m:r>
              </m:sub>
            </m:sSub>
          </m:num>
          <m:den>
            <m:sSub>
              <m:sSubPr>
                <m:ctrlPr>
                  <w:rPr>
                    <w:rFonts w:ascii="Cambria Math" w:hAnsi="Cambria Math"/>
                    <w:i/>
                  </w:rPr>
                </m:ctrlPr>
              </m:sSubPr>
              <m:e>
                <m:r>
                  <w:rPr>
                    <w:rFonts w:ascii="Cambria Math" w:eastAsia="等线" w:hAnsi="Cambria Math" w:cs="Times New Roman"/>
                  </w:rPr>
                  <m:t>R</m:t>
                </m:r>
              </m:e>
              <m:sub>
                <m:r>
                  <w:rPr>
                    <w:rFonts w:ascii="Cambria Math" w:eastAsia="等线" w:hAnsi="Cambria Math" w:cs="Times New Roman"/>
                  </w:rPr>
                  <m:t>1</m:t>
                </m:r>
              </m:sub>
            </m:sSub>
          </m:den>
        </m:f>
        <m:r>
          <w:rPr>
            <w:rFonts w:ascii="Cambria Math" w:eastAsia="等线" w:hAnsi="Cambria Math" w:cs="Times New Roman"/>
          </w:rPr>
          <m:t>=</m:t>
        </m:r>
        <m:f>
          <m:fPr>
            <m:ctrlPr>
              <w:rPr>
                <w:rFonts w:ascii="Cambria Math" w:hAnsi="Cambria Math"/>
                <w:i/>
              </w:rPr>
            </m:ctrlPr>
          </m:fPr>
          <m:num>
            <m:r>
              <w:rPr>
                <w:rFonts w:ascii="Cambria Math" w:eastAsia="等线" w:hAnsi="Cambria Math" w:cs="Times New Roman"/>
              </w:rPr>
              <m:t>4V</m:t>
            </m:r>
          </m:num>
          <m:den>
            <m:r>
              <w:rPr>
                <w:rFonts w:ascii="Cambria Math" w:eastAsia="等线" w:hAnsi="Cambria Math" w:cs="Times New Roman"/>
              </w:rPr>
              <m:t>10</m:t>
            </m:r>
            <m:r>
              <m:rPr>
                <m:sty m:val="p"/>
              </m:rPr>
              <w:rPr>
                <w:rFonts w:ascii="Cambria Math" w:hAnsi="Cambria Math" w:cs="Times New Roman" w:hint="eastAsia"/>
              </w:rPr>
              <m:t>Ω</m:t>
            </m:r>
          </m:den>
        </m:f>
        <m:r>
          <w:rPr>
            <w:rFonts w:ascii="Cambria Math" w:eastAsia="等线" w:hAnsi="Cambria Math" w:cs="Times New Roman"/>
          </w:rPr>
          <m:t>=0.4A</m:t>
        </m:r>
        <m:r>
          <w:rPr>
            <w:rFonts w:ascii="Cambria Math" w:eastAsia="等线" w:hAnsi="Cambria Math" w:cs="Times New Roman" w:hint="eastAsia"/>
          </w:rPr>
          <m:t>，</m:t>
        </m:r>
      </m:oMath>
      <w:r>
        <w:rPr>
          <w:rFonts w:ascii="宋体" w:eastAsia="宋体" w:hAnsi="宋体" w:cs="宋体" w:hint="eastAsia"/>
          <w:color w:val="FF0000"/>
          <w:szCs w:val="21"/>
        </w:rPr>
        <w:fldChar w:fldCharType="end"/>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串入电路中的电阻，</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sSubSup>
          <m:sSubSupPr>
            <m:ctrlPr>
              <w:rPr>
                <w:rFonts w:ascii="Cambria Math" w:hAnsi="Cambria Math"/>
                <w:i/>
              </w:rPr>
            </m:ctrlPr>
          </m:sSubSupPr>
          <m:e>
            <m:r>
              <w:rPr>
                <w:rFonts w:ascii="Cambria Math" w:eastAsia="??" w:hAnsi="Cambria Math" w:cs="Times New Roman"/>
              </w:rPr>
              <m:t>R</m:t>
            </m:r>
          </m:e>
          <m:sub>
            <m:r>
              <w:rPr>
                <w:rFonts w:ascii="Cambria Math" w:eastAsia="??" w:hAnsi="Cambria Math" w:cs="Times New Roman"/>
              </w:rPr>
              <m:t>2</m:t>
            </m:r>
          </m:sub>
          <m:sup>
            <m:r>
              <w:rPr>
                <w:rFonts w:ascii="Cambria Math" w:eastAsia="??" w:hAnsi="Cambria Math" w:cs="Times New Roman"/>
              </w:rPr>
              <m:t>|</m:t>
            </m:r>
          </m:sup>
        </m:sSubSup>
        <m:r>
          <w:rPr>
            <w:rFonts w:ascii="Cambria Math" w:eastAsia="??" w:hAnsi="Cambria Math" w:cs="Times New Roman"/>
          </w:rPr>
          <m:t>=</m:t>
        </m:r>
        <m:f>
          <m:fPr>
            <m:ctrlPr>
              <w:rPr>
                <w:rFonts w:ascii="Cambria Math" w:hAnsi="Cambria Math"/>
                <w:i/>
              </w:rPr>
            </m:ctrlPr>
          </m:fPr>
          <m:num>
            <m:sSub>
              <m:sSubPr>
                <m:ctrlPr>
                  <w:rPr>
                    <w:rFonts w:ascii="Cambria Math" w:hAnsi="Cambria Math"/>
                    <w:i/>
                  </w:rPr>
                </m:ctrlPr>
              </m:sSubPr>
              <m:e>
                <m:r>
                  <w:rPr>
                    <w:rFonts w:ascii="Cambria Math" w:eastAsia="??" w:hAnsi="Cambria Math" w:cs="Times New Roman"/>
                  </w:rPr>
                  <m:t>U</m:t>
                </m:r>
              </m:e>
              <m:sub>
                <m:r>
                  <w:rPr>
                    <w:rFonts w:ascii="Cambria Math" w:eastAsia="??" w:hAnsi="Cambria Math" w:cs="Times New Roman"/>
                  </w:rPr>
                  <m:t>2</m:t>
                </m:r>
              </m:sub>
            </m:sSub>
          </m:num>
          <m:den>
            <m:r>
              <w:rPr>
                <w:rFonts w:ascii="Cambria Math" w:eastAsia="??" w:hAnsi="Cambria Math" w:cs="Times New Roman"/>
              </w:rPr>
              <m:t>I</m:t>
            </m:r>
          </m:den>
        </m:f>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sSubSup>
          <m:sSubSupPr>
            <m:ctrlPr>
              <w:rPr>
                <w:rFonts w:ascii="Cambria Math" w:hAnsi="Cambria Math"/>
                <w:i/>
              </w:rPr>
            </m:ctrlPr>
          </m:sSubSupPr>
          <m:e>
            <m:r>
              <w:rPr>
                <w:rFonts w:ascii="Cambria Math" w:eastAsia="??" w:hAnsi="Cambria Math" w:cs="Times New Roman"/>
              </w:rPr>
              <m:t>R</m:t>
            </m:r>
          </m:e>
          <m:sub>
            <m:r>
              <w:rPr>
                <w:rFonts w:ascii="Cambria Math" w:eastAsia="??" w:hAnsi="Cambria Math" w:cs="Times New Roman"/>
              </w:rPr>
              <m:t>2</m:t>
            </m:r>
          </m:sub>
          <m:sup>
            <m:r>
              <w:rPr>
                <w:rFonts w:ascii="Cambria Math" w:eastAsia="??" w:hAnsi="Cambria Math" w:cs="Times New Roman"/>
              </w:rPr>
              <m:t>|</m:t>
            </m:r>
          </m:sup>
        </m:sSubSup>
        <m:r>
          <w:rPr>
            <w:rFonts w:ascii="Cambria Math" w:eastAsia="??" w:hAnsi="Cambria Math" w:cs="Times New Roman"/>
          </w:rPr>
          <m:t>=</m:t>
        </m:r>
        <m:f>
          <m:fPr>
            <m:ctrlPr>
              <w:rPr>
                <w:rFonts w:ascii="Cambria Math" w:hAnsi="Cambria Math"/>
                <w:i/>
              </w:rPr>
            </m:ctrlPr>
          </m:fPr>
          <m:num>
            <m:sSub>
              <m:sSubPr>
                <m:ctrlPr>
                  <w:rPr>
                    <w:rFonts w:ascii="Cambria Math" w:hAnsi="Cambria Math"/>
                    <w:i/>
                  </w:rPr>
                </m:ctrlPr>
              </m:sSubPr>
              <m:e>
                <m:r>
                  <w:rPr>
                    <w:rFonts w:ascii="Cambria Math" w:eastAsia="??" w:hAnsi="Cambria Math" w:cs="Times New Roman"/>
                  </w:rPr>
                  <m:t>U</m:t>
                </m:r>
              </m:e>
              <m:sub>
                <m:r>
                  <w:rPr>
                    <w:rFonts w:ascii="Cambria Math" w:eastAsia="??" w:hAnsi="Cambria Math" w:cs="Times New Roman"/>
                  </w:rPr>
                  <m:t>2</m:t>
                </m:r>
              </m:sub>
            </m:sSub>
          </m:num>
          <m:den>
            <m:r>
              <w:rPr>
                <w:rFonts w:ascii="Cambria Math" w:eastAsia="??" w:hAnsi="Cambria Math" w:cs="Times New Roman"/>
              </w:rPr>
              <m:t>I</m:t>
            </m:r>
          </m:den>
        </m:f>
      </m:oMath>
      <w:r>
        <w:rPr>
          <w:rFonts w:ascii="宋体" w:eastAsia="宋体" w:hAnsi="宋体" w:cs="宋体" w:hint="eastAsia"/>
          <w:color w:val="FF0000"/>
          <w:szCs w:val="21"/>
        </w:rPr>
        <w:fldChar w:fldCharType="end"/>
      </w:r>
      <w:r>
        <w:rPr>
          <w:rFonts w:ascii="宋体" w:eastAsia="宋体" w:hAnsi="宋体" w:cs="宋体" w:hint="eastAsia"/>
          <w:color w:val="FF0000"/>
          <w:szCs w:val="21"/>
        </w:rPr>
        <w:t>=</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f>
          <m:fPr>
            <m:ctrlPr>
              <w:rPr>
                <w:rFonts w:ascii="Cambria Math" w:hAnsi="Cambria Math"/>
                <w:i/>
              </w:rPr>
            </m:ctrlPr>
          </m:fPr>
          <m:num>
            <m:r>
              <w:rPr>
                <w:rFonts w:ascii="Cambria Math" w:eastAsia="等线" w:hAnsi="Cambria Math" w:cs="Times New Roman"/>
              </w:rPr>
              <m:t>8V</m:t>
            </m:r>
          </m:num>
          <m:den>
            <m:r>
              <w:rPr>
                <w:rFonts w:ascii="Cambria Math" w:eastAsia="等线" w:hAnsi="Cambria Math" w:cs="Times New Roman"/>
              </w:rPr>
              <m:t>0.4A</m:t>
            </m:r>
          </m:den>
        </m:f>
        <m:r>
          <w:rPr>
            <w:rFonts w:ascii="Cambria Math" w:eastAsia="等线" w:hAnsi="Cambria Math" w:cs="Times New Roman"/>
          </w:rPr>
          <m:t>=20</m:t>
        </m:r>
        <m:r>
          <m:rPr>
            <m:sty m:val="p"/>
          </m:rPr>
          <w:rPr>
            <w:rFonts w:ascii="Cambria Math" w:hAnsi="Cambria Math" w:cs="Times New Roman" w:hint="eastAsia"/>
          </w:rPr>
          <m:t>Ω</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f>
          <m:fPr>
            <m:ctrlPr>
              <w:rPr>
                <w:rFonts w:ascii="Cambria Math" w:hAnsi="Cambria Math"/>
                <w:i/>
              </w:rPr>
            </m:ctrlPr>
          </m:fPr>
          <m:num>
            <m:r>
              <w:rPr>
                <w:rFonts w:ascii="Cambria Math" w:eastAsia="等线" w:hAnsi="Cambria Math" w:cs="Times New Roman"/>
              </w:rPr>
              <m:t>8V</m:t>
            </m:r>
          </m:num>
          <m:den>
            <m:r>
              <w:rPr>
                <w:rFonts w:ascii="Cambria Math" w:eastAsia="等线" w:hAnsi="Cambria Math" w:cs="Times New Roman"/>
              </w:rPr>
              <m:t>0.4A</m:t>
            </m:r>
          </m:den>
        </m:f>
        <m:r>
          <w:rPr>
            <w:rFonts w:ascii="Cambria Math" w:eastAsia="等线" w:hAnsi="Cambria Math" w:cs="Times New Roman"/>
          </w:rPr>
          <m:t>=20</m:t>
        </m:r>
        <m:r>
          <m:rPr>
            <m:sty m:val="p"/>
          </m:rPr>
          <w:rPr>
            <w:rFonts w:ascii="Cambria Math" w:hAnsi="Cambria Math" w:cs="Times New Roman" w:hint="eastAsia"/>
          </w:rPr>
          <m:t>Ω</m:t>
        </m:r>
      </m:oMath>
      <w:r>
        <w:rPr>
          <w:rFonts w:ascii="宋体" w:eastAsia="宋体" w:hAnsi="宋体" w:cs="宋体" w:hint="eastAsia"/>
          <w:color w:val="FF0000"/>
          <w:szCs w:val="21"/>
        </w:rPr>
        <w:fldChar w:fldCharType="end"/>
      </w:r>
      <w:r>
        <w:rPr>
          <w:rFonts w:ascii="宋体" w:eastAsia="宋体" w:hAnsi="宋体" w:cs="宋体" w:hint="eastAsia"/>
          <w:color w:val="FF0000"/>
          <w:szCs w:val="21"/>
        </w:rPr>
        <w:t>。</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拉力F的大小F=kR2=5N/</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r>
          <m:rPr>
            <m:sty m:val="p"/>
          </m:rPr>
          <w:rPr>
            <w:rFonts w:ascii="Cambria Math" w:hAnsi="Cambria Math" w:cs="Times New Roman"/>
          </w:rPr>
          <m:t>?</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r>
          <m:rPr>
            <m:sty m:val="p"/>
          </m:rPr>
          <w:rPr>
            <w:rFonts w:ascii="Cambria Math" w:hAnsi="Cambria Math" w:cs="Times New Roman"/>
          </w:rPr>
          <m:t>?</m:t>
        </m:r>
      </m:oMath>
      <w:r>
        <w:rPr>
          <w:rFonts w:ascii="宋体" w:eastAsia="宋体" w:hAnsi="宋体" w:cs="宋体" w:hint="eastAsia"/>
          <w:color w:val="FF0000"/>
          <w:szCs w:val="21"/>
        </w:rPr>
        <w:fldChar w:fldCharType="end"/>
      </w:r>
      <w:r>
        <w:rPr>
          <w:rFonts w:ascii="宋体" w:eastAsia="宋体" w:hAnsi="宋体" w:cs="宋体" w:hint="eastAsia"/>
          <w:color w:val="FF0000"/>
          <w:szCs w:val="21"/>
        </w:rPr>
        <w:t>×20Ω=100N。</w:t>
      </w:r>
    </w:p>
    <w:p w:rsidR="00642330" w:rsidRDefault="00642330" w:rsidP="00642330">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答：（1）R</w:t>
      </w:r>
      <w:r>
        <w:rPr>
          <w:rFonts w:ascii="宋体" w:eastAsia="宋体" w:hAnsi="宋体" w:cs="宋体" w:hint="eastAsia"/>
          <w:color w:val="FF0000"/>
          <w:szCs w:val="21"/>
          <w:vertAlign w:val="subscript"/>
        </w:rPr>
        <w:t>2</w:t>
      </w:r>
      <w:r>
        <w:rPr>
          <w:rFonts w:ascii="宋体" w:eastAsia="宋体" w:hAnsi="宋体" w:cs="宋体" w:hint="eastAsia"/>
          <w:color w:val="FF0000"/>
          <w:szCs w:val="21"/>
        </w:rPr>
        <w:t>接入电路的电阻为2Ω；（2）R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产生的热量为100J；（3）k=5N/Ω，F=100N。</w:t>
      </w:r>
    </w:p>
    <w:p w:rsidR="00DE5A0E" w:rsidRPr="00642330" w:rsidRDefault="00DE5A0E" w:rsidP="00642330">
      <w:pPr>
        <w:spacing w:line="360" w:lineRule="auto"/>
        <w:jc w:val="left"/>
        <w:textAlignment w:val="center"/>
        <w:rPr>
          <w:rFonts w:ascii="宋体" w:eastAsia="宋体" w:hAnsi="宋体" w:cs="宋体"/>
          <w:color w:val="FF0000"/>
          <w:szCs w:val="21"/>
        </w:rPr>
      </w:pPr>
    </w:p>
    <w:sectPr w:rsidR="00DE5A0E" w:rsidRPr="00642330" w:rsidSect="00CA4D85">
      <w:headerReference w:type="default" r:id="rId234"/>
      <w:footerReference w:type="default" r:id="rId235"/>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3A97" w:rsidRDefault="008D3A97" w:rsidP="00CA4D85">
      <w:pPr>
        <w:spacing w:after="0" w:line="240" w:lineRule="auto"/>
      </w:pPr>
      <w:r>
        <w:separator/>
      </w:r>
    </w:p>
  </w:endnote>
  <w:endnote w:type="continuationSeparator" w:id="0">
    <w:p w:rsidR="008D3A97" w:rsidRDefault="008D3A97"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
    <w:panose1 w:val="00000000000000000000"/>
    <w:charset w:val="00"/>
    <w:family w:val="roman"/>
    <w:notTrueType/>
    <w:pitch w:val="default"/>
  </w:font>
  <w:font w:name="等线">
    <w:altName w:val="微软雅黑"/>
    <w:charset w:val="86"/>
    <w:family w:val="auto"/>
    <w:pitch w:val="default"/>
    <w:sig w:usb0="00000000" w:usb1="00000000" w:usb2="00000016" w:usb3="00000000" w:csb0="0004000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3A97" w:rsidRDefault="008D3A97" w:rsidP="00CA4D85">
      <w:pPr>
        <w:spacing w:after="0" w:line="240" w:lineRule="auto"/>
      </w:pPr>
      <w:r>
        <w:separator/>
      </w:r>
    </w:p>
  </w:footnote>
  <w:footnote w:type="continuationSeparator" w:id="0">
    <w:p w:rsidR="008D3A97" w:rsidRDefault="008D3A97"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3D620C"/>
    <w:rsid w:val="00412D1F"/>
    <w:rsid w:val="004334A0"/>
    <w:rsid w:val="00526781"/>
    <w:rsid w:val="00574542"/>
    <w:rsid w:val="00642330"/>
    <w:rsid w:val="008D3A97"/>
    <w:rsid w:val="00BB1271"/>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qFormat="1"/>
    <w:lsdException w:name="Balloon Text" w:qFormat="1"/>
    <w:lsdException w:name="Table Grid" w:semiHidden="0" w:uiPriority="0" w:unhideWhenUsed="0" w:qFormat="1"/>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642330"/>
    <w:pPr>
      <w:spacing w:before="100" w:beforeAutospacing="1" w:after="100" w:afterAutospacing="1"/>
      <w:jc w:val="left"/>
      <w:outlineLvl w:val="1"/>
    </w:pPr>
    <w:rPr>
      <w:rFonts w:ascii="宋体" w:eastAsia="宋体" w:hAnsi="宋体" w:cs="宋体"/>
      <w:b/>
      <w:kern w:val="0"/>
      <w:sz w:val="36"/>
      <w:szCs w:val="36"/>
    </w:rPr>
  </w:style>
  <w:style w:type="paragraph" w:styleId="3">
    <w:name w:val="heading 3"/>
    <w:basedOn w:val="a"/>
    <w:next w:val="a"/>
    <w:link w:val="3Char"/>
    <w:uiPriority w:val="9"/>
    <w:semiHidden/>
    <w:unhideWhenUsed/>
    <w:qFormat/>
    <w:rsid w:val="00642330"/>
    <w:pPr>
      <w:spacing w:before="100" w:beforeAutospacing="1" w:after="100" w:afterAutospacing="1"/>
      <w:jc w:val="left"/>
      <w:outlineLvl w:val="2"/>
    </w:pPr>
    <w:rPr>
      <w:rFonts w:ascii="宋体" w:eastAsia="宋体" w:hAnsi="宋体" w:cs="宋体"/>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642330"/>
    <w:rPr>
      <w:rFonts w:ascii="宋体" w:eastAsia="宋体" w:hAnsi="宋体" w:cs="宋体"/>
      <w:b/>
      <w:kern w:val="0"/>
      <w:sz w:val="36"/>
      <w:szCs w:val="36"/>
    </w:rPr>
  </w:style>
  <w:style w:type="character" w:customStyle="1" w:styleId="3Char">
    <w:name w:val="标题 3 Char"/>
    <w:basedOn w:val="a0"/>
    <w:link w:val="3"/>
    <w:uiPriority w:val="9"/>
    <w:semiHidden/>
    <w:rsid w:val="00642330"/>
    <w:rPr>
      <w:rFonts w:ascii="宋体" w:eastAsia="宋体" w:hAnsi="宋体" w:cs="宋体"/>
      <w:b/>
      <w:kern w:val="0"/>
      <w:sz w:val="27"/>
      <w:szCs w:val="27"/>
    </w:rPr>
  </w:style>
  <w:style w:type="character" w:styleId="a7">
    <w:name w:val="Hyperlink"/>
    <w:basedOn w:val="a0"/>
    <w:semiHidden/>
    <w:unhideWhenUsed/>
    <w:qFormat/>
    <w:rsid w:val="00642330"/>
    <w:rPr>
      <w:color w:val="0000FF"/>
      <w:u w:val="single"/>
    </w:rPr>
  </w:style>
  <w:style w:type="character" w:styleId="a8">
    <w:name w:val="FollowedHyperlink"/>
    <w:basedOn w:val="a0"/>
    <w:uiPriority w:val="99"/>
    <w:semiHidden/>
    <w:unhideWhenUsed/>
    <w:rsid w:val="00642330"/>
    <w:rPr>
      <w:color w:val="800080" w:themeColor="followedHyperlink"/>
      <w:u w:val="single"/>
    </w:rPr>
  </w:style>
  <w:style w:type="character" w:styleId="a9">
    <w:name w:val="Emphasis"/>
    <w:basedOn w:val="a0"/>
    <w:qFormat/>
    <w:rsid w:val="00642330"/>
    <w:rPr>
      <w:i w:val="0"/>
      <w:iCs w:val="0"/>
      <w:color w:val="CC0000"/>
    </w:rPr>
  </w:style>
  <w:style w:type="character" w:styleId="aa">
    <w:name w:val="Strong"/>
    <w:basedOn w:val="a0"/>
    <w:uiPriority w:val="22"/>
    <w:qFormat/>
    <w:rsid w:val="00642330"/>
    <w:rPr>
      <w:b/>
      <w:bCs w:val="0"/>
    </w:rPr>
  </w:style>
  <w:style w:type="paragraph" w:styleId="ab">
    <w:name w:val="Normal (Web)"/>
    <w:basedOn w:val="a"/>
    <w:uiPriority w:val="99"/>
    <w:semiHidden/>
    <w:unhideWhenUsed/>
    <w:qFormat/>
    <w:rsid w:val="00642330"/>
    <w:pPr>
      <w:spacing w:before="100" w:beforeAutospacing="1" w:after="100" w:afterAutospacing="1"/>
      <w:jc w:val="left"/>
    </w:pPr>
    <w:rPr>
      <w:rFonts w:cs="Times New Roman"/>
      <w:kern w:val="0"/>
      <w:sz w:val="24"/>
    </w:rPr>
  </w:style>
  <w:style w:type="paragraph" w:styleId="ac">
    <w:name w:val="Body Text"/>
    <w:basedOn w:val="a"/>
    <w:link w:val="Char3"/>
    <w:uiPriority w:val="1"/>
    <w:semiHidden/>
    <w:unhideWhenUsed/>
    <w:qFormat/>
    <w:rsid w:val="00642330"/>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642330"/>
    <w:rPr>
      <w:rFonts w:ascii="楷体" w:eastAsia="楷体" w:hAnsi="楷体" w:cs="楷体"/>
      <w:kern w:val="0"/>
      <w:sz w:val="36"/>
      <w:szCs w:val="36"/>
    </w:rPr>
  </w:style>
  <w:style w:type="paragraph" w:styleId="ad">
    <w:name w:val="No Spacing"/>
    <w:uiPriority w:val="99"/>
    <w:qFormat/>
    <w:rsid w:val="00642330"/>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642330"/>
    <w:pPr>
      <w:ind w:firstLineChars="200" w:firstLine="420"/>
    </w:pPr>
    <w:rPr>
      <w:rFonts w:ascii="Calibri" w:hAnsi="Calibri"/>
    </w:rPr>
  </w:style>
  <w:style w:type="paragraph" w:customStyle="1" w:styleId="NewNew">
    <w:name w:val="正文 New New"/>
    <w:basedOn w:val="a"/>
    <w:uiPriority w:val="99"/>
    <w:semiHidden/>
    <w:qFormat/>
    <w:rsid w:val="00642330"/>
    <w:rPr>
      <w:szCs w:val="21"/>
    </w:rPr>
  </w:style>
  <w:style w:type="paragraph" w:customStyle="1" w:styleId="New">
    <w:name w:val="正文 New"/>
    <w:basedOn w:val="a"/>
    <w:uiPriority w:val="99"/>
    <w:semiHidden/>
    <w:qFormat/>
    <w:rsid w:val="00642330"/>
    <w:rPr>
      <w:szCs w:val="21"/>
    </w:rPr>
  </w:style>
  <w:style w:type="paragraph" w:customStyle="1" w:styleId="p0">
    <w:name w:val="p0"/>
    <w:basedOn w:val="a"/>
    <w:uiPriority w:val="99"/>
    <w:semiHidden/>
    <w:qFormat/>
    <w:rsid w:val="00642330"/>
    <w:pPr>
      <w:widowControl/>
    </w:pPr>
    <w:rPr>
      <w:rFonts w:ascii="Calibri" w:hAnsi="Calibri"/>
      <w:kern w:val="0"/>
      <w:szCs w:val="21"/>
    </w:rPr>
  </w:style>
  <w:style w:type="paragraph" w:customStyle="1" w:styleId="NewNewNew">
    <w:name w:val="正文 New New New"/>
    <w:uiPriority w:val="99"/>
    <w:semiHidden/>
    <w:qFormat/>
    <w:rsid w:val="00642330"/>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642330"/>
    <w:rPr>
      <w:rFonts w:ascii="Calibri" w:eastAsia="黑体" w:hAnsi="Calibri" w:cs="Calibri"/>
      <w:i/>
    </w:rPr>
  </w:style>
  <w:style w:type="paragraph" w:customStyle="1" w:styleId="af">
    <w:name w:val="物理量"/>
    <w:basedOn w:val="ac"/>
    <w:link w:val="CharChar"/>
    <w:semiHidden/>
    <w:qFormat/>
    <w:rsid w:val="00642330"/>
    <w:pPr>
      <w:autoSpaceDE/>
      <w:autoSpaceDN/>
      <w:jc w:val="both"/>
    </w:pPr>
    <w:rPr>
      <w:rFonts w:ascii="Calibri" w:eastAsia="黑体" w:hAnsi="Calibri" w:cs="Calibri"/>
      <w:i/>
      <w:kern w:val="2"/>
      <w:sz w:val="21"/>
      <w:szCs w:val="22"/>
    </w:rPr>
  </w:style>
  <w:style w:type="table" w:styleId="af0">
    <w:name w:val="Table Grid"/>
    <w:basedOn w:val="a1"/>
    <w:qFormat/>
    <w:rsid w:val="0064233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qFormat="1"/>
    <w:lsdException w:name="Balloon Text" w:qFormat="1"/>
    <w:lsdException w:name="Table Grid" w:semiHidden="0" w:uiPriority="0" w:unhideWhenUsed="0" w:qFormat="1"/>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642330"/>
    <w:pPr>
      <w:spacing w:before="100" w:beforeAutospacing="1" w:after="100" w:afterAutospacing="1"/>
      <w:jc w:val="left"/>
      <w:outlineLvl w:val="1"/>
    </w:pPr>
    <w:rPr>
      <w:rFonts w:ascii="宋体" w:eastAsia="宋体" w:hAnsi="宋体" w:cs="宋体"/>
      <w:b/>
      <w:kern w:val="0"/>
      <w:sz w:val="36"/>
      <w:szCs w:val="36"/>
    </w:rPr>
  </w:style>
  <w:style w:type="paragraph" w:styleId="3">
    <w:name w:val="heading 3"/>
    <w:basedOn w:val="a"/>
    <w:next w:val="a"/>
    <w:link w:val="3Char"/>
    <w:uiPriority w:val="9"/>
    <w:semiHidden/>
    <w:unhideWhenUsed/>
    <w:qFormat/>
    <w:rsid w:val="00642330"/>
    <w:pPr>
      <w:spacing w:before="100" w:beforeAutospacing="1" w:after="100" w:afterAutospacing="1"/>
      <w:jc w:val="left"/>
      <w:outlineLvl w:val="2"/>
    </w:pPr>
    <w:rPr>
      <w:rFonts w:ascii="宋体" w:eastAsia="宋体" w:hAnsi="宋体" w:cs="宋体"/>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642330"/>
    <w:rPr>
      <w:rFonts w:ascii="宋体" w:eastAsia="宋体" w:hAnsi="宋体" w:cs="宋体"/>
      <w:b/>
      <w:kern w:val="0"/>
      <w:sz w:val="36"/>
      <w:szCs w:val="36"/>
    </w:rPr>
  </w:style>
  <w:style w:type="character" w:customStyle="1" w:styleId="3Char">
    <w:name w:val="标题 3 Char"/>
    <w:basedOn w:val="a0"/>
    <w:link w:val="3"/>
    <w:uiPriority w:val="9"/>
    <w:semiHidden/>
    <w:rsid w:val="00642330"/>
    <w:rPr>
      <w:rFonts w:ascii="宋体" w:eastAsia="宋体" w:hAnsi="宋体" w:cs="宋体"/>
      <w:b/>
      <w:kern w:val="0"/>
      <w:sz w:val="27"/>
      <w:szCs w:val="27"/>
    </w:rPr>
  </w:style>
  <w:style w:type="character" w:styleId="a7">
    <w:name w:val="Hyperlink"/>
    <w:basedOn w:val="a0"/>
    <w:semiHidden/>
    <w:unhideWhenUsed/>
    <w:qFormat/>
    <w:rsid w:val="00642330"/>
    <w:rPr>
      <w:color w:val="0000FF"/>
      <w:u w:val="single"/>
    </w:rPr>
  </w:style>
  <w:style w:type="character" w:styleId="a8">
    <w:name w:val="FollowedHyperlink"/>
    <w:basedOn w:val="a0"/>
    <w:uiPriority w:val="99"/>
    <w:semiHidden/>
    <w:unhideWhenUsed/>
    <w:rsid w:val="00642330"/>
    <w:rPr>
      <w:color w:val="800080" w:themeColor="followedHyperlink"/>
      <w:u w:val="single"/>
    </w:rPr>
  </w:style>
  <w:style w:type="character" w:styleId="a9">
    <w:name w:val="Emphasis"/>
    <w:basedOn w:val="a0"/>
    <w:qFormat/>
    <w:rsid w:val="00642330"/>
    <w:rPr>
      <w:i w:val="0"/>
      <w:iCs w:val="0"/>
      <w:color w:val="CC0000"/>
    </w:rPr>
  </w:style>
  <w:style w:type="character" w:styleId="aa">
    <w:name w:val="Strong"/>
    <w:basedOn w:val="a0"/>
    <w:uiPriority w:val="22"/>
    <w:qFormat/>
    <w:rsid w:val="00642330"/>
    <w:rPr>
      <w:b/>
      <w:bCs w:val="0"/>
    </w:rPr>
  </w:style>
  <w:style w:type="paragraph" w:styleId="ab">
    <w:name w:val="Normal (Web)"/>
    <w:basedOn w:val="a"/>
    <w:uiPriority w:val="99"/>
    <w:semiHidden/>
    <w:unhideWhenUsed/>
    <w:qFormat/>
    <w:rsid w:val="00642330"/>
    <w:pPr>
      <w:spacing w:before="100" w:beforeAutospacing="1" w:after="100" w:afterAutospacing="1"/>
      <w:jc w:val="left"/>
    </w:pPr>
    <w:rPr>
      <w:rFonts w:cs="Times New Roman"/>
      <w:kern w:val="0"/>
      <w:sz w:val="24"/>
    </w:rPr>
  </w:style>
  <w:style w:type="paragraph" w:styleId="ac">
    <w:name w:val="Body Text"/>
    <w:basedOn w:val="a"/>
    <w:link w:val="Char3"/>
    <w:uiPriority w:val="1"/>
    <w:semiHidden/>
    <w:unhideWhenUsed/>
    <w:qFormat/>
    <w:rsid w:val="00642330"/>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642330"/>
    <w:rPr>
      <w:rFonts w:ascii="楷体" w:eastAsia="楷体" w:hAnsi="楷体" w:cs="楷体"/>
      <w:kern w:val="0"/>
      <w:sz w:val="36"/>
      <w:szCs w:val="36"/>
    </w:rPr>
  </w:style>
  <w:style w:type="paragraph" w:styleId="ad">
    <w:name w:val="No Spacing"/>
    <w:uiPriority w:val="99"/>
    <w:qFormat/>
    <w:rsid w:val="00642330"/>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642330"/>
    <w:pPr>
      <w:ind w:firstLineChars="200" w:firstLine="420"/>
    </w:pPr>
    <w:rPr>
      <w:rFonts w:ascii="Calibri" w:hAnsi="Calibri"/>
    </w:rPr>
  </w:style>
  <w:style w:type="paragraph" w:customStyle="1" w:styleId="NewNew">
    <w:name w:val="正文 New New"/>
    <w:basedOn w:val="a"/>
    <w:uiPriority w:val="99"/>
    <w:semiHidden/>
    <w:qFormat/>
    <w:rsid w:val="00642330"/>
    <w:rPr>
      <w:szCs w:val="21"/>
    </w:rPr>
  </w:style>
  <w:style w:type="paragraph" w:customStyle="1" w:styleId="New">
    <w:name w:val="正文 New"/>
    <w:basedOn w:val="a"/>
    <w:uiPriority w:val="99"/>
    <w:semiHidden/>
    <w:qFormat/>
    <w:rsid w:val="00642330"/>
    <w:rPr>
      <w:szCs w:val="21"/>
    </w:rPr>
  </w:style>
  <w:style w:type="paragraph" w:customStyle="1" w:styleId="p0">
    <w:name w:val="p0"/>
    <w:basedOn w:val="a"/>
    <w:uiPriority w:val="99"/>
    <w:semiHidden/>
    <w:qFormat/>
    <w:rsid w:val="00642330"/>
    <w:pPr>
      <w:widowControl/>
    </w:pPr>
    <w:rPr>
      <w:rFonts w:ascii="Calibri" w:hAnsi="Calibri"/>
      <w:kern w:val="0"/>
      <w:szCs w:val="21"/>
    </w:rPr>
  </w:style>
  <w:style w:type="paragraph" w:customStyle="1" w:styleId="NewNewNew">
    <w:name w:val="正文 New New New"/>
    <w:uiPriority w:val="99"/>
    <w:semiHidden/>
    <w:qFormat/>
    <w:rsid w:val="00642330"/>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642330"/>
    <w:rPr>
      <w:rFonts w:ascii="Calibri" w:eastAsia="黑体" w:hAnsi="Calibri" w:cs="Calibri"/>
      <w:i/>
    </w:rPr>
  </w:style>
  <w:style w:type="paragraph" w:customStyle="1" w:styleId="af">
    <w:name w:val="物理量"/>
    <w:basedOn w:val="ac"/>
    <w:link w:val="CharChar"/>
    <w:semiHidden/>
    <w:qFormat/>
    <w:rsid w:val="00642330"/>
    <w:pPr>
      <w:autoSpaceDE/>
      <w:autoSpaceDN/>
      <w:jc w:val="both"/>
    </w:pPr>
    <w:rPr>
      <w:rFonts w:ascii="Calibri" w:eastAsia="黑体" w:hAnsi="Calibri" w:cs="Calibri"/>
      <w:i/>
      <w:kern w:val="2"/>
      <w:sz w:val="21"/>
      <w:szCs w:val="22"/>
    </w:rPr>
  </w:style>
  <w:style w:type="table" w:styleId="af0">
    <w:name w:val="Table Grid"/>
    <w:basedOn w:val="a1"/>
    <w:qFormat/>
    <w:rsid w:val="0064233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 w:id="1980457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png"/><Relationship Id="rId21" Type="http://schemas.openxmlformats.org/officeDocument/2006/relationships/image" Target="media/image8.wmf"/><Relationship Id="rId42" Type="http://schemas.openxmlformats.org/officeDocument/2006/relationships/oleObject" Target="embeddings/oleObject18.bin"/><Relationship Id="rId63" Type="http://schemas.openxmlformats.org/officeDocument/2006/relationships/image" Target="media/image32.png"/><Relationship Id="rId84" Type="http://schemas.openxmlformats.org/officeDocument/2006/relationships/image" Target="media/image46.wmf"/><Relationship Id="rId138" Type="http://schemas.openxmlformats.org/officeDocument/2006/relationships/image" Target="media/image79.png"/><Relationship Id="rId159" Type="http://schemas.openxmlformats.org/officeDocument/2006/relationships/image" Target="media/image99.wmf"/><Relationship Id="rId170" Type="http://schemas.openxmlformats.org/officeDocument/2006/relationships/oleObject" Target="embeddings/oleObject55.bin"/><Relationship Id="rId191" Type="http://schemas.openxmlformats.org/officeDocument/2006/relationships/image" Target="media/image117.wmf"/><Relationship Id="rId205" Type="http://schemas.openxmlformats.org/officeDocument/2006/relationships/oleObject" Target="embeddings/oleObject73.bin"/><Relationship Id="rId226" Type="http://schemas.openxmlformats.org/officeDocument/2006/relationships/image" Target="media/image132.png"/><Relationship Id="rId107" Type="http://schemas.openxmlformats.org/officeDocument/2006/relationships/image" Target="media/image59.png"/><Relationship Id="rId11" Type="http://schemas.openxmlformats.org/officeDocument/2006/relationships/image" Target="media/image3.wmf"/><Relationship Id="rId32" Type="http://schemas.openxmlformats.org/officeDocument/2006/relationships/oleObject" Target="embeddings/oleObject12.bin"/><Relationship Id="rId53" Type="http://schemas.openxmlformats.org/officeDocument/2006/relationships/image" Target="media/image26.wmf"/><Relationship Id="rId74" Type="http://schemas.openxmlformats.org/officeDocument/2006/relationships/oleObject" Target="embeddings/oleObject26.bin"/><Relationship Id="rId128" Type="http://schemas.openxmlformats.org/officeDocument/2006/relationships/oleObject" Target="embeddings/oleObject50.bin"/><Relationship Id="rId149" Type="http://schemas.openxmlformats.org/officeDocument/2006/relationships/image" Target="media/image90.png"/><Relationship Id="rId5" Type="http://schemas.openxmlformats.org/officeDocument/2006/relationships/footnotes" Target="footnotes.xml"/><Relationship Id="rId95" Type="http://schemas.openxmlformats.org/officeDocument/2006/relationships/oleObject" Target="embeddings/oleObject36.bin"/><Relationship Id="rId160" Type="http://schemas.openxmlformats.org/officeDocument/2006/relationships/oleObject" Target="embeddings/oleObject53.bin"/><Relationship Id="rId181" Type="http://schemas.openxmlformats.org/officeDocument/2006/relationships/image" Target="media/image112.wmf"/><Relationship Id="rId216" Type="http://schemas.openxmlformats.org/officeDocument/2006/relationships/oleObject" Target="embeddings/oleObject80.bin"/><Relationship Id="rId237" Type="http://schemas.openxmlformats.org/officeDocument/2006/relationships/theme" Target="theme/theme1.xml"/><Relationship Id="rId22" Type="http://schemas.openxmlformats.org/officeDocument/2006/relationships/oleObject" Target="embeddings/oleObject8.bin"/><Relationship Id="rId43" Type="http://schemas.openxmlformats.org/officeDocument/2006/relationships/image" Target="media/image19.wmf"/><Relationship Id="rId64" Type="http://schemas.openxmlformats.org/officeDocument/2006/relationships/image" Target="media/image33.png"/><Relationship Id="rId118" Type="http://schemas.openxmlformats.org/officeDocument/2006/relationships/image" Target="media/image66.wmf"/><Relationship Id="rId139" Type="http://schemas.openxmlformats.org/officeDocument/2006/relationships/image" Target="media/image80.png"/><Relationship Id="rId80" Type="http://schemas.openxmlformats.org/officeDocument/2006/relationships/oleObject" Target="embeddings/oleObject29.bin"/><Relationship Id="rId85" Type="http://schemas.openxmlformats.org/officeDocument/2006/relationships/oleObject" Target="embeddings/oleObject31.bin"/><Relationship Id="rId150" Type="http://schemas.openxmlformats.org/officeDocument/2006/relationships/image" Target="media/image91.png"/><Relationship Id="rId155" Type="http://schemas.openxmlformats.org/officeDocument/2006/relationships/image" Target="media/image96.png"/><Relationship Id="rId171" Type="http://schemas.openxmlformats.org/officeDocument/2006/relationships/image" Target="media/image108.png"/><Relationship Id="rId176" Type="http://schemas.openxmlformats.org/officeDocument/2006/relationships/oleObject" Target="embeddings/oleObject59.bin"/><Relationship Id="rId192" Type="http://schemas.openxmlformats.org/officeDocument/2006/relationships/oleObject" Target="embeddings/oleObject67.bin"/><Relationship Id="rId197" Type="http://schemas.openxmlformats.org/officeDocument/2006/relationships/oleObject" Target="embeddings/oleObject69.bin"/><Relationship Id="rId206" Type="http://schemas.openxmlformats.org/officeDocument/2006/relationships/oleObject" Target="embeddings/oleObject74.bin"/><Relationship Id="rId227" Type="http://schemas.openxmlformats.org/officeDocument/2006/relationships/image" Target="media/image133.wmf"/><Relationship Id="rId201" Type="http://schemas.openxmlformats.org/officeDocument/2006/relationships/oleObject" Target="embeddings/oleObject71.bin"/><Relationship Id="rId222" Type="http://schemas.openxmlformats.org/officeDocument/2006/relationships/oleObject" Target="embeddings/oleObject84.bin"/><Relationship Id="rId12" Type="http://schemas.openxmlformats.org/officeDocument/2006/relationships/oleObject" Target="embeddings/oleObject3.bin"/><Relationship Id="rId17" Type="http://schemas.openxmlformats.org/officeDocument/2006/relationships/oleObject" Target="embeddings/oleObject6.bin"/><Relationship Id="rId33" Type="http://schemas.openxmlformats.org/officeDocument/2006/relationships/image" Target="media/image15.wmf"/><Relationship Id="rId38" Type="http://schemas.openxmlformats.org/officeDocument/2006/relationships/oleObject" Target="embeddings/oleObject15.bin"/><Relationship Id="rId59" Type="http://schemas.openxmlformats.org/officeDocument/2006/relationships/image" Target="media/image29.png"/><Relationship Id="rId103" Type="http://schemas.openxmlformats.org/officeDocument/2006/relationships/image" Target="media/image57.wmf"/><Relationship Id="rId108" Type="http://schemas.openxmlformats.org/officeDocument/2006/relationships/image" Target="media/image60.wmf"/><Relationship Id="rId124" Type="http://schemas.openxmlformats.org/officeDocument/2006/relationships/oleObject" Target="embeddings/oleObject48.bin"/><Relationship Id="rId129" Type="http://schemas.openxmlformats.org/officeDocument/2006/relationships/image" Target="media/image71.png"/><Relationship Id="rId54" Type="http://schemas.openxmlformats.org/officeDocument/2006/relationships/oleObject" Target="embeddings/oleObject22.bin"/><Relationship Id="rId70" Type="http://schemas.openxmlformats.org/officeDocument/2006/relationships/image" Target="media/image37.png"/><Relationship Id="rId75" Type="http://schemas.openxmlformats.org/officeDocument/2006/relationships/image" Target="media/image41.wmf"/><Relationship Id="rId91" Type="http://schemas.openxmlformats.org/officeDocument/2006/relationships/oleObject" Target="embeddings/oleObject34.bin"/><Relationship Id="rId96" Type="http://schemas.openxmlformats.org/officeDocument/2006/relationships/image" Target="media/image52.png"/><Relationship Id="rId140" Type="http://schemas.openxmlformats.org/officeDocument/2006/relationships/image" Target="media/image81.png"/><Relationship Id="rId145" Type="http://schemas.openxmlformats.org/officeDocument/2006/relationships/image" Target="media/image86.png"/><Relationship Id="rId161" Type="http://schemas.openxmlformats.org/officeDocument/2006/relationships/image" Target="media/image100.wmf"/><Relationship Id="rId166" Type="http://schemas.openxmlformats.org/officeDocument/2006/relationships/image" Target="media/image104.png"/><Relationship Id="rId182" Type="http://schemas.openxmlformats.org/officeDocument/2006/relationships/oleObject" Target="embeddings/oleObject62.bin"/><Relationship Id="rId187" Type="http://schemas.openxmlformats.org/officeDocument/2006/relationships/image" Target="media/image115.wmf"/><Relationship Id="rId217" Type="http://schemas.openxmlformats.org/officeDocument/2006/relationships/image" Target="media/image129.wmf"/><Relationship Id="rId1" Type="http://schemas.openxmlformats.org/officeDocument/2006/relationships/styles" Target="styles.xml"/><Relationship Id="rId6" Type="http://schemas.openxmlformats.org/officeDocument/2006/relationships/endnotes" Target="endnotes.xml"/><Relationship Id="rId212" Type="http://schemas.openxmlformats.org/officeDocument/2006/relationships/oleObject" Target="embeddings/oleObject78.bin"/><Relationship Id="rId233" Type="http://schemas.openxmlformats.org/officeDocument/2006/relationships/image" Target="media/image136.png"/><Relationship Id="rId23" Type="http://schemas.openxmlformats.org/officeDocument/2006/relationships/image" Target="media/image9.wmf"/><Relationship Id="rId28" Type="http://schemas.openxmlformats.org/officeDocument/2006/relationships/oleObject" Target="embeddings/oleObject10.bin"/><Relationship Id="rId49" Type="http://schemas.openxmlformats.org/officeDocument/2006/relationships/image" Target="media/image22.png"/><Relationship Id="rId114" Type="http://schemas.openxmlformats.org/officeDocument/2006/relationships/image" Target="media/image63.png"/><Relationship Id="rId119" Type="http://schemas.openxmlformats.org/officeDocument/2006/relationships/oleObject" Target="embeddings/oleObject45.bin"/><Relationship Id="rId44" Type="http://schemas.openxmlformats.org/officeDocument/2006/relationships/oleObject" Target="embeddings/oleObject19.bin"/><Relationship Id="rId60" Type="http://schemas.openxmlformats.org/officeDocument/2006/relationships/image" Target="http://thumb.1010pic.com/pic3/upload/images/201207/29/c86ff641.png" TargetMode="External"/><Relationship Id="rId65" Type="http://schemas.openxmlformats.org/officeDocument/2006/relationships/image" Target="media/image34.png"/><Relationship Id="rId81" Type="http://schemas.openxmlformats.org/officeDocument/2006/relationships/image" Target="media/image44.png"/><Relationship Id="rId86" Type="http://schemas.openxmlformats.org/officeDocument/2006/relationships/image" Target="media/image47.wmf"/><Relationship Id="rId130" Type="http://schemas.openxmlformats.org/officeDocument/2006/relationships/image" Target="media/image72.png"/><Relationship Id="rId135" Type="http://schemas.openxmlformats.org/officeDocument/2006/relationships/image" Target="media/image76.png"/><Relationship Id="rId151" Type="http://schemas.openxmlformats.org/officeDocument/2006/relationships/image" Target="media/image92.png"/><Relationship Id="rId156" Type="http://schemas.openxmlformats.org/officeDocument/2006/relationships/image" Target="media/image97.png"/><Relationship Id="rId177" Type="http://schemas.openxmlformats.org/officeDocument/2006/relationships/image" Target="media/image110.wmf"/><Relationship Id="rId198" Type="http://schemas.openxmlformats.org/officeDocument/2006/relationships/oleObject" Target="embeddings/oleObject70.bin"/><Relationship Id="rId172" Type="http://schemas.openxmlformats.org/officeDocument/2006/relationships/oleObject" Target="embeddings/oleObject56.bin"/><Relationship Id="rId193" Type="http://schemas.openxmlformats.org/officeDocument/2006/relationships/image" Target="media/image118.png"/><Relationship Id="rId202" Type="http://schemas.openxmlformats.org/officeDocument/2006/relationships/image" Target="media/image123.wmf"/><Relationship Id="rId207" Type="http://schemas.openxmlformats.org/officeDocument/2006/relationships/image" Target="media/image125.wmf"/><Relationship Id="rId223" Type="http://schemas.openxmlformats.org/officeDocument/2006/relationships/image" Target="media/image131.wmf"/><Relationship Id="rId228" Type="http://schemas.openxmlformats.org/officeDocument/2006/relationships/oleObject" Target="embeddings/oleObject87.bin"/><Relationship Id="rId13" Type="http://schemas.openxmlformats.org/officeDocument/2006/relationships/oleObject" Target="embeddings/oleObject4.bin"/><Relationship Id="rId18" Type="http://schemas.openxmlformats.org/officeDocument/2006/relationships/image" Target="media/image6.png"/><Relationship Id="rId39" Type="http://schemas.openxmlformats.org/officeDocument/2006/relationships/oleObject" Target="embeddings/oleObject16.bin"/><Relationship Id="rId109" Type="http://schemas.openxmlformats.org/officeDocument/2006/relationships/oleObject" Target="embeddings/oleObject41.bin"/><Relationship Id="rId34" Type="http://schemas.openxmlformats.org/officeDocument/2006/relationships/oleObject" Target="embeddings/oleObject13.bin"/><Relationship Id="rId50" Type="http://schemas.openxmlformats.org/officeDocument/2006/relationships/image" Target="media/image23.gif"/><Relationship Id="rId55" Type="http://schemas.openxmlformats.org/officeDocument/2006/relationships/image" Target="media/image27.wmf"/><Relationship Id="rId76" Type="http://schemas.openxmlformats.org/officeDocument/2006/relationships/oleObject" Target="embeddings/oleObject27.bin"/><Relationship Id="rId97" Type="http://schemas.openxmlformats.org/officeDocument/2006/relationships/image" Target="media/image53.wmf"/><Relationship Id="rId104" Type="http://schemas.openxmlformats.org/officeDocument/2006/relationships/oleObject" Target="embeddings/oleObject39.bin"/><Relationship Id="rId120" Type="http://schemas.openxmlformats.org/officeDocument/2006/relationships/oleObject" Target="embeddings/oleObject46.bin"/><Relationship Id="rId125" Type="http://schemas.openxmlformats.org/officeDocument/2006/relationships/image" Target="media/image69.wmf"/><Relationship Id="rId141" Type="http://schemas.openxmlformats.org/officeDocument/2006/relationships/image" Target="media/image82.png"/><Relationship Id="rId146" Type="http://schemas.openxmlformats.org/officeDocument/2006/relationships/image" Target="media/image87.png"/><Relationship Id="rId167" Type="http://schemas.openxmlformats.org/officeDocument/2006/relationships/image" Target="media/image105.png"/><Relationship Id="rId188" Type="http://schemas.openxmlformats.org/officeDocument/2006/relationships/oleObject" Target="embeddings/oleObject65.bin"/><Relationship Id="rId7" Type="http://schemas.openxmlformats.org/officeDocument/2006/relationships/image" Target="media/image1.wmf"/><Relationship Id="rId71" Type="http://schemas.openxmlformats.org/officeDocument/2006/relationships/image" Target="media/image38.wmf"/><Relationship Id="rId92" Type="http://schemas.openxmlformats.org/officeDocument/2006/relationships/image" Target="media/image50.wmf"/><Relationship Id="rId162" Type="http://schemas.openxmlformats.org/officeDocument/2006/relationships/oleObject" Target="embeddings/oleObject54.bin"/><Relationship Id="rId183" Type="http://schemas.openxmlformats.org/officeDocument/2006/relationships/image" Target="media/image113.wmf"/><Relationship Id="rId213" Type="http://schemas.openxmlformats.org/officeDocument/2006/relationships/image" Target="media/image127.wmf"/><Relationship Id="rId218" Type="http://schemas.openxmlformats.org/officeDocument/2006/relationships/oleObject" Target="embeddings/oleObject81.bin"/><Relationship Id="rId234" Type="http://schemas.openxmlformats.org/officeDocument/2006/relationships/header" Target="header1.xml"/><Relationship Id="rId2" Type="http://schemas.microsoft.com/office/2007/relationships/stylesWithEffects" Target="stylesWithEffects.xml"/><Relationship Id="rId29" Type="http://schemas.openxmlformats.org/officeDocument/2006/relationships/image" Target="media/image13.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61.wmf"/><Relationship Id="rId115" Type="http://schemas.openxmlformats.org/officeDocument/2006/relationships/image" Target="media/image64.wmf"/><Relationship Id="rId131" Type="http://schemas.openxmlformats.org/officeDocument/2006/relationships/image" Target="media/image73.wmf"/><Relationship Id="rId136" Type="http://schemas.openxmlformats.org/officeDocument/2006/relationships/image" Target="media/image77.png"/><Relationship Id="rId157" Type="http://schemas.openxmlformats.org/officeDocument/2006/relationships/image" Target="media/image98.wmf"/><Relationship Id="rId178" Type="http://schemas.openxmlformats.org/officeDocument/2006/relationships/oleObject" Target="embeddings/oleObject60.bin"/><Relationship Id="rId61" Type="http://schemas.openxmlformats.org/officeDocument/2006/relationships/image" Target="media/image30.png"/><Relationship Id="rId82" Type="http://schemas.openxmlformats.org/officeDocument/2006/relationships/image" Target="media/image45.wmf"/><Relationship Id="rId152" Type="http://schemas.openxmlformats.org/officeDocument/2006/relationships/image" Target="media/image93.png"/><Relationship Id="rId173" Type="http://schemas.openxmlformats.org/officeDocument/2006/relationships/oleObject" Target="embeddings/oleObject57.bin"/><Relationship Id="rId194" Type="http://schemas.openxmlformats.org/officeDocument/2006/relationships/image" Target="media/image119.wmf"/><Relationship Id="rId199" Type="http://schemas.openxmlformats.org/officeDocument/2006/relationships/image" Target="media/image121.wmf"/><Relationship Id="rId203" Type="http://schemas.openxmlformats.org/officeDocument/2006/relationships/oleObject" Target="embeddings/oleObject72.bin"/><Relationship Id="rId208" Type="http://schemas.openxmlformats.org/officeDocument/2006/relationships/oleObject" Target="embeddings/oleObject75.bin"/><Relationship Id="rId229" Type="http://schemas.openxmlformats.org/officeDocument/2006/relationships/image" Target="media/image134.wmf"/><Relationship Id="rId19" Type="http://schemas.openxmlformats.org/officeDocument/2006/relationships/oleObject" Target="embeddings/oleObject7.bin"/><Relationship Id="rId224" Type="http://schemas.openxmlformats.org/officeDocument/2006/relationships/oleObject" Target="embeddings/oleObject85.bin"/><Relationship Id="rId14" Type="http://schemas.openxmlformats.org/officeDocument/2006/relationships/image" Target="media/image4.wmf"/><Relationship Id="rId30" Type="http://schemas.openxmlformats.org/officeDocument/2006/relationships/oleObject" Target="embeddings/oleObject11.bin"/><Relationship Id="rId35" Type="http://schemas.openxmlformats.org/officeDocument/2006/relationships/image" Target="media/image16.wmf"/><Relationship Id="rId56" Type="http://schemas.openxmlformats.org/officeDocument/2006/relationships/oleObject" Target="embeddings/oleObject23.bin"/><Relationship Id="rId77" Type="http://schemas.openxmlformats.org/officeDocument/2006/relationships/image" Target="media/image42.png"/><Relationship Id="rId100" Type="http://schemas.openxmlformats.org/officeDocument/2006/relationships/oleObject" Target="embeddings/oleObject37.bin"/><Relationship Id="rId105" Type="http://schemas.openxmlformats.org/officeDocument/2006/relationships/image" Target="media/image58.wmf"/><Relationship Id="rId126" Type="http://schemas.openxmlformats.org/officeDocument/2006/relationships/oleObject" Target="embeddings/oleObject49.bin"/><Relationship Id="rId147" Type="http://schemas.openxmlformats.org/officeDocument/2006/relationships/image" Target="media/image88.png"/><Relationship Id="rId168" Type="http://schemas.openxmlformats.org/officeDocument/2006/relationships/image" Target="media/image106.png"/><Relationship Id="rId8" Type="http://schemas.openxmlformats.org/officeDocument/2006/relationships/oleObject" Target="embeddings/oleObject1.bin"/><Relationship Id="rId51" Type="http://schemas.openxmlformats.org/officeDocument/2006/relationships/image" Target="media/image24.gif"/><Relationship Id="rId72" Type="http://schemas.openxmlformats.org/officeDocument/2006/relationships/image" Target="media/image39.png"/><Relationship Id="rId93" Type="http://schemas.openxmlformats.org/officeDocument/2006/relationships/oleObject" Target="embeddings/oleObject35.bin"/><Relationship Id="rId98" Type="http://schemas.openxmlformats.org/officeDocument/2006/relationships/image" Target="media/image54.png"/><Relationship Id="rId121" Type="http://schemas.openxmlformats.org/officeDocument/2006/relationships/image" Target="media/image67.wmf"/><Relationship Id="rId142" Type="http://schemas.openxmlformats.org/officeDocument/2006/relationships/image" Target="media/image83.png"/><Relationship Id="rId163" Type="http://schemas.openxmlformats.org/officeDocument/2006/relationships/image" Target="media/image101.png"/><Relationship Id="rId184" Type="http://schemas.openxmlformats.org/officeDocument/2006/relationships/oleObject" Target="embeddings/oleObject63.bin"/><Relationship Id="rId189" Type="http://schemas.openxmlformats.org/officeDocument/2006/relationships/image" Target="media/image116.wmf"/><Relationship Id="rId219" Type="http://schemas.openxmlformats.org/officeDocument/2006/relationships/oleObject" Target="embeddings/oleObject82.bin"/><Relationship Id="rId3" Type="http://schemas.openxmlformats.org/officeDocument/2006/relationships/settings" Target="settings.xml"/><Relationship Id="rId214" Type="http://schemas.openxmlformats.org/officeDocument/2006/relationships/oleObject" Target="embeddings/oleObject79.bin"/><Relationship Id="rId230" Type="http://schemas.openxmlformats.org/officeDocument/2006/relationships/oleObject" Target="embeddings/oleObject88.bin"/><Relationship Id="rId235" Type="http://schemas.openxmlformats.org/officeDocument/2006/relationships/footer" Target="footer1.xml"/><Relationship Id="rId25" Type="http://schemas.openxmlformats.org/officeDocument/2006/relationships/image" Target="media/image10.png"/><Relationship Id="rId46" Type="http://schemas.openxmlformats.org/officeDocument/2006/relationships/oleObject" Target="embeddings/oleObject20.bin"/><Relationship Id="rId67" Type="http://schemas.openxmlformats.org/officeDocument/2006/relationships/oleObject" Target="embeddings/oleObject24.bin"/><Relationship Id="rId116" Type="http://schemas.openxmlformats.org/officeDocument/2006/relationships/oleObject" Target="embeddings/oleObject44.bin"/><Relationship Id="rId137" Type="http://schemas.openxmlformats.org/officeDocument/2006/relationships/image" Target="media/image78.png"/><Relationship Id="rId158" Type="http://schemas.openxmlformats.org/officeDocument/2006/relationships/oleObject" Target="embeddings/oleObject52.bin"/><Relationship Id="rId20" Type="http://schemas.openxmlformats.org/officeDocument/2006/relationships/image" Target="media/image7.png"/><Relationship Id="rId41" Type="http://schemas.openxmlformats.org/officeDocument/2006/relationships/image" Target="media/image18.wmf"/><Relationship Id="rId62" Type="http://schemas.openxmlformats.org/officeDocument/2006/relationships/image" Target="media/image31.jpeg"/><Relationship Id="rId83" Type="http://schemas.openxmlformats.org/officeDocument/2006/relationships/oleObject" Target="embeddings/oleObject30.bin"/><Relationship Id="rId88" Type="http://schemas.openxmlformats.org/officeDocument/2006/relationships/image" Target="media/image48.wmf"/><Relationship Id="rId111" Type="http://schemas.openxmlformats.org/officeDocument/2006/relationships/oleObject" Target="embeddings/oleObject42.bin"/><Relationship Id="rId132" Type="http://schemas.openxmlformats.org/officeDocument/2006/relationships/oleObject" Target="embeddings/oleObject51.bin"/><Relationship Id="rId153" Type="http://schemas.openxmlformats.org/officeDocument/2006/relationships/image" Target="media/image94.png"/><Relationship Id="rId174" Type="http://schemas.openxmlformats.org/officeDocument/2006/relationships/oleObject" Target="embeddings/oleObject58.bin"/><Relationship Id="rId179" Type="http://schemas.openxmlformats.org/officeDocument/2006/relationships/image" Target="media/image111.wmf"/><Relationship Id="rId195" Type="http://schemas.openxmlformats.org/officeDocument/2006/relationships/oleObject" Target="embeddings/oleObject68.bin"/><Relationship Id="rId209" Type="http://schemas.openxmlformats.org/officeDocument/2006/relationships/oleObject" Target="embeddings/oleObject76.bin"/><Relationship Id="rId190" Type="http://schemas.openxmlformats.org/officeDocument/2006/relationships/oleObject" Target="embeddings/oleObject66.bin"/><Relationship Id="rId204" Type="http://schemas.openxmlformats.org/officeDocument/2006/relationships/image" Target="media/image124.png"/><Relationship Id="rId220" Type="http://schemas.openxmlformats.org/officeDocument/2006/relationships/image" Target="media/image130.wmf"/><Relationship Id="rId225" Type="http://schemas.openxmlformats.org/officeDocument/2006/relationships/oleObject" Target="embeddings/oleObject86.bin"/><Relationship Id="rId15" Type="http://schemas.openxmlformats.org/officeDocument/2006/relationships/oleObject" Target="embeddings/oleObject5.bin"/><Relationship Id="rId36" Type="http://schemas.openxmlformats.org/officeDocument/2006/relationships/oleObject" Target="embeddings/oleObject14.bin"/><Relationship Id="rId57" Type="http://schemas.openxmlformats.org/officeDocument/2006/relationships/image" Target="media/image28.jpeg"/><Relationship Id="rId106" Type="http://schemas.openxmlformats.org/officeDocument/2006/relationships/oleObject" Target="embeddings/oleObject40.bin"/><Relationship Id="rId127" Type="http://schemas.openxmlformats.org/officeDocument/2006/relationships/image" Target="media/image70.wmf"/><Relationship Id="rId10" Type="http://schemas.openxmlformats.org/officeDocument/2006/relationships/oleObject" Target="embeddings/oleObject2.bin"/><Relationship Id="rId31" Type="http://schemas.openxmlformats.org/officeDocument/2006/relationships/image" Target="media/image14.wmf"/><Relationship Id="rId52" Type="http://schemas.openxmlformats.org/officeDocument/2006/relationships/image" Target="media/image25.gif"/><Relationship Id="rId73" Type="http://schemas.openxmlformats.org/officeDocument/2006/relationships/image" Target="media/image40.wmf"/><Relationship Id="rId78" Type="http://schemas.openxmlformats.org/officeDocument/2006/relationships/image" Target="media/image43.wmf"/><Relationship Id="rId94" Type="http://schemas.openxmlformats.org/officeDocument/2006/relationships/image" Target="media/image51.wmf"/><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oleObject" Target="embeddings/oleObject47.bin"/><Relationship Id="rId143" Type="http://schemas.openxmlformats.org/officeDocument/2006/relationships/image" Target="media/image84.png"/><Relationship Id="rId148" Type="http://schemas.openxmlformats.org/officeDocument/2006/relationships/image" Target="media/image89.png"/><Relationship Id="rId164" Type="http://schemas.openxmlformats.org/officeDocument/2006/relationships/image" Target="media/image102.png"/><Relationship Id="rId169" Type="http://schemas.openxmlformats.org/officeDocument/2006/relationships/image" Target="media/image107.wmf"/><Relationship Id="rId185" Type="http://schemas.openxmlformats.org/officeDocument/2006/relationships/image" Target="media/image114.wmf"/><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61.bin"/><Relationship Id="rId210" Type="http://schemas.openxmlformats.org/officeDocument/2006/relationships/image" Target="media/image126.wmf"/><Relationship Id="rId215" Type="http://schemas.openxmlformats.org/officeDocument/2006/relationships/image" Target="media/image128.wmf"/><Relationship Id="rId236" Type="http://schemas.openxmlformats.org/officeDocument/2006/relationships/fontTable" Target="fontTable.xml"/><Relationship Id="rId26" Type="http://schemas.openxmlformats.org/officeDocument/2006/relationships/image" Target="media/image11.png"/><Relationship Id="rId231" Type="http://schemas.openxmlformats.org/officeDocument/2006/relationships/image" Target="media/image135.wmf"/><Relationship Id="rId47" Type="http://schemas.openxmlformats.org/officeDocument/2006/relationships/image" Target="media/image21.wmf"/><Relationship Id="rId68" Type="http://schemas.openxmlformats.org/officeDocument/2006/relationships/image" Target="media/image36.png"/><Relationship Id="rId89" Type="http://schemas.openxmlformats.org/officeDocument/2006/relationships/oleObject" Target="embeddings/oleObject33.bin"/><Relationship Id="rId112" Type="http://schemas.openxmlformats.org/officeDocument/2006/relationships/image" Target="media/image62.wmf"/><Relationship Id="rId133" Type="http://schemas.openxmlformats.org/officeDocument/2006/relationships/image" Target="media/image74.png"/><Relationship Id="rId154" Type="http://schemas.openxmlformats.org/officeDocument/2006/relationships/image" Target="media/image95.png"/><Relationship Id="rId175" Type="http://schemas.openxmlformats.org/officeDocument/2006/relationships/image" Target="media/image109.wmf"/><Relationship Id="rId196" Type="http://schemas.openxmlformats.org/officeDocument/2006/relationships/image" Target="media/image120.wmf"/><Relationship Id="rId200" Type="http://schemas.openxmlformats.org/officeDocument/2006/relationships/image" Target="media/image122.wmf"/><Relationship Id="rId16" Type="http://schemas.openxmlformats.org/officeDocument/2006/relationships/image" Target="media/image5.wmf"/><Relationship Id="rId221" Type="http://schemas.openxmlformats.org/officeDocument/2006/relationships/oleObject" Target="embeddings/oleObject83.bin"/><Relationship Id="rId37" Type="http://schemas.openxmlformats.org/officeDocument/2006/relationships/image" Target="media/image17.wmf"/><Relationship Id="rId58" Type="http://schemas.openxmlformats.org/officeDocument/2006/relationships/image" Target="http://pic.1010jiajiao.com/pic4/img3/doc/1/d0223bab9d00b913efcec44a89af55b6/1010jiajiao.files/image014.jpg" TargetMode="External"/><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image" Target="media/image68.wmf"/><Relationship Id="rId144" Type="http://schemas.openxmlformats.org/officeDocument/2006/relationships/image" Target="media/image85.png"/><Relationship Id="rId90" Type="http://schemas.openxmlformats.org/officeDocument/2006/relationships/image" Target="media/image49.wmf"/><Relationship Id="rId165" Type="http://schemas.openxmlformats.org/officeDocument/2006/relationships/image" Target="media/image103.png"/><Relationship Id="rId186" Type="http://schemas.openxmlformats.org/officeDocument/2006/relationships/oleObject" Target="embeddings/oleObject64.bin"/><Relationship Id="rId211" Type="http://schemas.openxmlformats.org/officeDocument/2006/relationships/oleObject" Target="embeddings/oleObject77.bin"/><Relationship Id="rId232" Type="http://schemas.openxmlformats.org/officeDocument/2006/relationships/oleObject" Target="embeddings/oleObject89.bin"/><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oleObject" Target="embeddings/oleObject25.bin"/><Relationship Id="rId113" Type="http://schemas.openxmlformats.org/officeDocument/2006/relationships/oleObject" Target="embeddings/oleObject43.bin"/><Relationship Id="rId134" Type="http://schemas.openxmlformats.org/officeDocument/2006/relationships/image" Target="media/image7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39</Pages>
  <Words>3346</Words>
  <Characters>19076</Characters>
  <Application>Microsoft Office Word</Application>
  <DocSecurity>0</DocSecurity>
  <Lines>158</Lines>
  <Paragraphs>44</Paragraphs>
  <ScaleCrop>false</ScaleCrop>
  <Company>China</Company>
  <LinksUpToDate>false</LinksUpToDate>
  <CharactersWithSpaces>22378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2021-02-04T12:00:00Z</dcterms:created>
  <dcterms:modified xsi:type="dcterms:W3CDTF">2021-02-04T12:00:00Z</dcterms:modified>
</cp:coreProperties>
</file>